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F2" w:rsidRPr="00200EF2" w:rsidRDefault="00CB7DE0" w:rsidP="00BA7A35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34075" cy="171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0EF2" w:rsidRPr="00200EF2" w:rsidRDefault="00200EF2" w:rsidP="00BA7A35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0EF2" w:rsidRDefault="00200EF2" w:rsidP="00BA7A35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0EF2" w:rsidRDefault="00200EF2" w:rsidP="00BA7A35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0EF2" w:rsidRPr="00200EF2" w:rsidRDefault="00200EF2" w:rsidP="00BA7A35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0EF2" w:rsidRPr="00200EF2" w:rsidRDefault="00200EF2" w:rsidP="00BA7A35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0EF2" w:rsidRPr="00200EF2" w:rsidRDefault="00BA7A35" w:rsidP="00200EF2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00E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Положение</w:t>
      </w:r>
    </w:p>
    <w:p w:rsidR="00200EF2" w:rsidRPr="00200EF2" w:rsidRDefault="00BA7A35" w:rsidP="00200EF2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00E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внутренней системе оценки к</w:t>
      </w:r>
      <w:r w:rsidR="00200E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ачества образования</w:t>
      </w:r>
      <w:r w:rsidR="00CC7FE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200E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200EF2" w:rsidRPr="00200EF2">
        <w:rPr>
          <w:rFonts w:ascii="Times New Roman" w:hAnsi="Times New Roman" w:cs="Times New Roman"/>
          <w:b/>
        </w:rPr>
        <w:t xml:space="preserve"> </w:t>
      </w:r>
      <w:r w:rsidR="00200EF2" w:rsidRPr="00200EF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00EF2" w:rsidRPr="00200E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Муниципальном</w:t>
      </w:r>
      <w:r w:rsidR="00200E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CC7FE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казенном дошкольном</w:t>
      </w:r>
      <w:r w:rsidR="00200EF2" w:rsidRPr="00200E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образовательном учреждении комбинированного вида «Детский сад №6 «Ручеёк»</w:t>
      </w:r>
    </w:p>
    <w:p w:rsidR="00200EF2" w:rsidRPr="00200EF2" w:rsidRDefault="00200EF2" w:rsidP="00200EF2">
      <w:pPr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00EF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г. Черкесска</w:t>
      </w:r>
    </w:p>
    <w:p w:rsidR="00200EF2" w:rsidRPr="00200EF2" w:rsidRDefault="00200EF2" w:rsidP="00200EF2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A7A35" w:rsidRPr="00200EF2" w:rsidRDefault="00BA7A35" w:rsidP="00BA7A35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00EF2" w:rsidRDefault="00200EF2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200EF2" w:rsidRDefault="00200EF2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200EF2" w:rsidRDefault="00200EF2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200EF2" w:rsidRDefault="00200EF2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200EF2" w:rsidRDefault="00200EF2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200EF2" w:rsidRDefault="00200EF2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200EF2" w:rsidRDefault="00200EF2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200EF2" w:rsidRDefault="00200EF2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200EF2" w:rsidRDefault="00200EF2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200EF2" w:rsidRDefault="00200EF2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200EF2" w:rsidRDefault="00200EF2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200EF2" w:rsidRDefault="00200EF2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200EF2" w:rsidRDefault="00200EF2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200EF2" w:rsidRDefault="00200EF2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</w:pPr>
    </w:p>
    <w:p w:rsidR="00BA7A35" w:rsidRPr="0016097B" w:rsidRDefault="00BA7A35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BA7A35">
        <w:rPr>
          <w:rFonts w:ascii="Georgia" w:eastAsia="Times New Roman" w:hAnsi="Georgia" w:cs="Times New Roman"/>
          <w:b/>
          <w:bCs/>
          <w:color w:val="2E2E2E"/>
          <w:sz w:val="30"/>
          <w:szCs w:val="30"/>
          <w:lang w:eastAsia="ru-RU"/>
        </w:rPr>
        <w:lastRenderedPageBreak/>
        <w:t>1</w:t>
      </w:r>
      <w:r w:rsidRPr="0016097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. Общие положения</w:t>
      </w:r>
      <w:r w:rsidR="00CC7FE2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.</w:t>
      </w:r>
    </w:p>
    <w:p w:rsidR="00081DA5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 Настоящее </w:t>
      </w:r>
      <w:r w:rsidRPr="0016097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Положение о внутренней системе о</w:t>
      </w:r>
      <w:r w:rsidR="00081DA5" w:rsidRPr="0016097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ценки качества образования в Муниципальном казенном дошкольном образовательном учреждении комбинированного вида «Детский сад №6 «Ручеёк» </w:t>
      </w:r>
      <w:r w:rsidR="0092709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( далее-ДОУ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 разработано в соответствии с Федеральным законом № 273-ФЗ от 29.12.2012 «Об образовании в Российской Феде</w:t>
      </w:r>
      <w:r w:rsidR="00927097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рации»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МОиН РФ «Об утверждении порядка проведения самообследования образовательной организацией» от 14.06.2013 № 462 с изменениями на 14 декабря 2017 года, Приказом МОиН РФ «Об утверждении показателей деятельности образовательной организации, подлежащей самообследованию» от 10.12.2013 № 1324 с изменениями на 15 февраля 20</w:t>
      </w:r>
      <w:r w:rsidR="00081DA5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17 года, а также Уставом ДОУ 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081DA5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1.2. Данное </w:t>
      </w:r>
      <w:r w:rsidRPr="0016097B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Положение о внутренней системе оценки качества образования в ДОУ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(далее – Положение) определяет цели, задачи и принципы системы оценки качества образования в детском саду (далее –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</w:t>
      </w:r>
      <w:r w:rsidR="00081DA5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(далее — мониторинг) в ДОУ</w:t>
      </w:r>
    </w:p>
    <w:p w:rsidR="00081DA5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</w:t>
      </w:r>
      <w:r w:rsidR="00081DA5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вательной деятельности  ДОУ.</w:t>
      </w:r>
    </w:p>
    <w:p w:rsidR="00081DA5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1.4. </w:t>
      </w: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Внутренняя система оценки качества образования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 </w:t>
      </w:r>
    </w:p>
    <w:p w:rsidR="00081DA5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1.5. Основными пользователями результатов системы оценки качества образования ДОУ являются: воспитатели</w:t>
      </w:r>
      <w:r w:rsidR="00081DA5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воспитанники и их родители, Совет </w:t>
      </w:r>
      <w:r w:rsidR="00081DA5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педагогов ДОУ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, экспертные комиссии при проведении процедур аттестации работников дошкольного образовательного учреждения. </w:t>
      </w:r>
    </w:p>
    <w:p w:rsidR="00600D2D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1.6. Настоящее Положение о внутреннем мониторинге оценки качества образования в ДОУ распространяется на деятельнос</w:t>
      </w:r>
      <w:r w:rsidR="00600D2D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ть всех работников ДОУ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осуществляющих профессиональную деятельность в соответствии с трудовым договором, в том числе, на сотрудников, работающих по совместительству в дошкольном образовательном учреждении.</w:t>
      </w:r>
    </w:p>
    <w:p w:rsidR="00600D2D" w:rsidRPr="0016097B" w:rsidRDefault="00600D2D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1.7. ДОУ </w:t>
      </w:r>
      <w:r w:rsidR="00BA7A35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</w:t>
      </w:r>
    </w:p>
    <w:p w:rsidR="00BA7A35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1.8. В настоящем Положении используются следующие термины:</w:t>
      </w:r>
    </w:p>
    <w:p w:rsidR="00BA7A35" w:rsidRPr="0016097B" w:rsidRDefault="00BA7A35" w:rsidP="00CC7FE2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Качество образования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</w:t>
      </w:r>
      <w:r w:rsidR="00600D2D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( далее-ФГОС)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BA7A35" w:rsidRPr="0016097B" w:rsidRDefault="00BA7A35" w:rsidP="00CC7FE2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Система оценки качества дошкольного образования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BA7A35" w:rsidRPr="0016097B" w:rsidRDefault="00BA7A35" w:rsidP="00CC7FE2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Качество условий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600D2D" w:rsidRPr="0016097B" w:rsidRDefault="00BA7A35" w:rsidP="00CC7FE2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Качество образования ДО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— это соответствие системы дошкольного образования, происходящих в ней процессов и достигнутых результатов ожиданиям и </w:t>
      </w:r>
      <w:r w:rsidR="00600D2D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требованиям государства (ФГОС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), общества и различных групп потребителей: д</w:t>
      </w:r>
      <w:r w:rsidR="00600D2D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етей, родителей, педагогов ДОУ.</w:t>
      </w:r>
    </w:p>
    <w:p w:rsidR="00BA7A35" w:rsidRPr="0016097B" w:rsidRDefault="00BA7A35" w:rsidP="00CC7FE2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Контроль за образовательной деятельностью в рамках реализации Программы в ДОУ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дошкольного образования, письмо Минобрнауки РФ от 28 февраля 2014 г. № 08-249).</w:t>
      </w:r>
    </w:p>
    <w:p w:rsidR="00BA7A35" w:rsidRPr="0016097B" w:rsidRDefault="00BA7A35" w:rsidP="00CC7FE2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Оценивание качества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:rsidR="00BA7A35" w:rsidRPr="0016097B" w:rsidRDefault="00BA7A35" w:rsidP="00CC7FE2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Критерий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— признак, на основании которого производится оценка, классификация оцениваемого объекта.</w:t>
      </w:r>
    </w:p>
    <w:p w:rsidR="00BA7A35" w:rsidRPr="0016097B" w:rsidRDefault="00BA7A35" w:rsidP="00CC7FE2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Мониторинг в системе образования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</w:t>
      </w:r>
      <w:r w:rsidR="00600D2D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 и обеспечение общепризнанной,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зафиксированной в нормативных докуме</w:t>
      </w:r>
      <w:r w:rsidR="00600D2D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нтах и локальных актах, системе 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BA7A35" w:rsidRPr="0016097B" w:rsidRDefault="00BA7A35" w:rsidP="00CC7FE2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Экспертиза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— всестороннее изучение и анализ состояния, условий и результатов образовательной деятельности.</w:t>
      </w:r>
    </w:p>
    <w:p w:rsidR="00BA7A35" w:rsidRPr="0016097B" w:rsidRDefault="00BA7A35" w:rsidP="00CC7FE2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Измерение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BA7A35" w:rsidRPr="0016097B" w:rsidRDefault="00BA7A35" w:rsidP="00CC7FE2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Государственный образовательный стандарт дошкольного образования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BA7A35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1.9. Оценка качества образования осуществляется посредством:</w:t>
      </w:r>
    </w:p>
    <w:p w:rsidR="00BA7A35" w:rsidRPr="0016097B" w:rsidRDefault="00BA7A35" w:rsidP="00CC7FE2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системы контрольно-инспекционной деятельности;</w:t>
      </w:r>
    </w:p>
    <w:p w:rsidR="00BA7A35" w:rsidRPr="0016097B" w:rsidRDefault="00BA7A35" w:rsidP="00CC7FE2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общественной экспертизы качества образования;</w:t>
      </w:r>
    </w:p>
    <w:p w:rsidR="00BA7A35" w:rsidRPr="0016097B" w:rsidRDefault="00BA7A35" w:rsidP="00CC7FE2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лицензирования;</w:t>
      </w:r>
    </w:p>
    <w:p w:rsidR="00BA7A35" w:rsidRPr="0016097B" w:rsidRDefault="00BA7A35" w:rsidP="00CC7FE2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мониторинга качества образования.</w:t>
      </w:r>
    </w:p>
    <w:p w:rsidR="00BA7A35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1.10. В качестве источников данных для оценки качества образования используются:</w:t>
      </w:r>
    </w:p>
    <w:p w:rsidR="00BA7A35" w:rsidRPr="0016097B" w:rsidRDefault="00BA7A35" w:rsidP="00CC7FE2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образовательная статистика;</w:t>
      </w:r>
    </w:p>
    <w:p w:rsidR="00BA7A35" w:rsidRPr="0016097B" w:rsidRDefault="00BA7A35" w:rsidP="00CC7FE2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мониторинговые исследования;</w:t>
      </w:r>
    </w:p>
    <w:p w:rsidR="00BA7A35" w:rsidRPr="0016097B" w:rsidRDefault="00BA7A35" w:rsidP="00CC7FE2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социологические опросы;</w:t>
      </w:r>
    </w:p>
    <w:p w:rsidR="00BA7A35" w:rsidRPr="0016097B" w:rsidRDefault="00600D2D" w:rsidP="00CC7FE2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отчеты работников ДОУ</w:t>
      </w:r>
      <w:r w:rsidR="00BA7A35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BA7A35" w:rsidRPr="0016097B" w:rsidRDefault="00BA7A35" w:rsidP="00CC7FE2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посещение мероприятий, организуемых п</w:t>
      </w:r>
      <w:r w:rsidR="00600D2D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едагогами ДОУ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BA7A35" w:rsidRPr="0016097B" w:rsidRDefault="00BA7A35" w:rsidP="00CC7FE2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отчет о результатах самообследования ДОУ.</w:t>
      </w:r>
    </w:p>
    <w:p w:rsidR="00BA7A35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1.11. Проведение мониторинга ориентируется на основные аспекты качества образования:</w:t>
      </w:r>
    </w:p>
    <w:p w:rsidR="00BA7A35" w:rsidRPr="0016097B" w:rsidRDefault="00BA7A35" w:rsidP="00CC7FE2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качество процессов;</w:t>
      </w:r>
    </w:p>
    <w:p w:rsidR="00BA7A35" w:rsidRPr="0016097B" w:rsidRDefault="00BA7A35" w:rsidP="00CC7FE2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BA7A35" w:rsidRPr="0016097B" w:rsidRDefault="00BA7A35" w:rsidP="00CC7FE2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качество результата.</w:t>
      </w:r>
    </w:p>
    <w:p w:rsidR="00600D2D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1.12.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 </w:t>
      </w:r>
    </w:p>
    <w:p w:rsidR="00600D2D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1.13.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:rsidR="00600D2D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1.14. Экспертная рабочая группа для проведения ВСОКО создается на основании приказа заведующего ДОУ в количестве 4-5 человек. </w:t>
      </w:r>
    </w:p>
    <w:p w:rsidR="00BA7A35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1.15. Система внутреннего мониторинга является составной частью годового плана работы дошкольного образовательного учреждения.</w:t>
      </w:r>
    </w:p>
    <w:p w:rsidR="00BA7A35" w:rsidRPr="0016097B" w:rsidRDefault="00BA7A35" w:rsidP="00CC7FE2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Основные цели, задачи и принципы внутренней системы оценки качества образования</w:t>
      </w:r>
    </w:p>
    <w:p w:rsidR="00BA7A35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2.1. Целями ВСОКО являются:</w:t>
      </w:r>
    </w:p>
    <w:p w:rsidR="00BA7A35" w:rsidRPr="0016097B" w:rsidRDefault="00BA7A35" w:rsidP="00CC7FE2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BA7A35" w:rsidRPr="0016097B" w:rsidRDefault="00BA7A35" w:rsidP="00CC7FE2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</w:t>
      </w:r>
    </w:p>
    <w:p w:rsidR="00BA7A35" w:rsidRPr="0016097B" w:rsidRDefault="00BA7A35" w:rsidP="00CC7FE2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BA7A35" w:rsidRPr="0016097B" w:rsidRDefault="00BA7A35" w:rsidP="00CC7FE2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BA7A35" w:rsidRPr="0016097B" w:rsidRDefault="00BA7A35" w:rsidP="00CC7FE2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прогнозирование развития образовательной системы детского сада.</w:t>
      </w:r>
    </w:p>
    <w:p w:rsidR="00BA7A35" w:rsidRPr="0016097B" w:rsidRDefault="00BA7A35" w:rsidP="00CC7FE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2.2. Задачами построения внутренней системы оценки качества образования являются:</w:t>
      </w:r>
    </w:p>
    <w:p w:rsidR="00BA7A35" w:rsidRPr="0016097B" w:rsidRDefault="00BA7A35" w:rsidP="00CC7FE2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формирование единого понимания критериев качества образования и подходов к его измерению;</w:t>
      </w:r>
    </w:p>
    <w:p w:rsidR="00BA7A35" w:rsidRPr="0016097B" w:rsidRDefault="00BA7A35" w:rsidP="0016097B">
      <w:pPr>
        <w:numPr>
          <w:ilvl w:val="0"/>
          <w:numId w:val="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BA7A35" w:rsidRPr="0016097B" w:rsidRDefault="00BA7A35" w:rsidP="0016097B">
      <w:pPr>
        <w:numPr>
          <w:ilvl w:val="0"/>
          <w:numId w:val="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BA7A35" w:rsidRPr="0016097B" w:rsidRDefault="00BA7A35" w:rsidP="0016097B">
      <w:pPr>
        <w:numPr>
          <w:ilvl w:val="0"/>
          <w:numId w:val="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изучение и самооценка состояния развития и эффективности деятельности ДОУ;</w:t>
      </w:r>
    </w:p>
    <w:p w:rsidR="00BA7A35" w:rsidRPr="0016097B" w:rsidRDefault="00BA7A35" w:rsidP="0016097B">
      <w:pPr>
        <w:numPr>
          <w:ilvl w:val="0"/>
          <w:numId w:val="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определение степени соответствия условий осуществления образовательной деятельности государственным требованиям;</w:t>
      </w:r>
    </w:p>
    <w:p w:rsidR="00BA7A35" w:rsidRPr="0016097B" w:rsidRDefault="00BA7A35" w:rsidP="0016097B">
      <w:pPr>
        <w:numPr>
          <w:ilvl w:val="0"/>
          <w:numId w:val="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BA7A35" w:rsidRPr="0016097B" w:rsidRDefault="00BA7A35" w:rsidP="0016097B">
      <w:pPr>
        <w:numPr>
          <w:ilvl w:val="0"/>
          <w:numId w:val="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обеспечение доступности качественного образования;</w:t>
      </w:r>
    </w:p>
    <w:p w:rsidR="00BA7A35" w:rsidRPr="0016097B" w:rsidRDefault="00BA7A35" w:rsidP="0016097B">
      <w:pPr>
        <w:numPr>
          <w:ilvl w:val="0"/>
          <w:numId w:val="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оценка уровня индивидуальных образовательных достижений воспитанников;</w:t>
      </w:r>
    </w:p>
    <w:p w:rsidR="00BA7A35" w:rsidRPr="0016097B" w:rsidRDefault="00BA7A35" w:rsidP="0016097B">
      <w:pPr>
        <w:numPr>
          <w:ilvl w:val="0"/>
          <w:numId w:val="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BA7A35" w:rsidRPr="0016097B" w:rsidRDefault="00BA7A35" w:rsidP="0016097B">
      <w:pPr>
        <w:numPr>
          <w:ilvl w:val="0"/>
          <w:numId w:val="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выявление факторов, влияющих на качество образования;</w:t>
      </w:r>
    </w:p>
    <w:p w:rsidR="00BA7A35" w:rsidRPr="0016097B" w:rsidRDefault="00BA7A35" w:rsidP="0016097B">
      <w:pPr>
        <w:numPr>
          <w:ilvl w:val="0"/>
          <w:numId w:val="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содействие повышению квалификации воспитателей, принимающих участие в процедурах оценки качества образования;</w:t>
      </w:r>
    </w:p>
    <w:p w:rsidR="00BA7A35" w:rsidRPr="0016097B" w:rsidRDefault="00BA7A35" w:rsidP="0016097B">
      <w:pPr>
        <w:numPr>
          <w:ilvl w:val="0"/>
          <w:numId w:val="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BA7A35" w:rsidRPr="0016097B" w:rsidRDefault="00BA7A35" w:rsidP="0016097B">
      <w:pPr>
        <w:numPr>
          <w:ilvl w:val="0"/>
          <w:numId w:val="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определение рейтинга и стимулирующих доплат педагогам;</w:t>
      </w:r>
    </w:p>
    <w:p w:rsidR="00BA7A35" w:rsidRPr="0016097B" w:rsidRDefault="00BA7A35" w:rsidP="0016097B">
      <w:pPr>
        <w:numPr>
          <w:ilvl w:val="0"/>
          <w:numId w:val="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расширение общественного участия в управл</w:t>
      </w:r>
      <w:r w:rsidR="00600D2D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ении образованием в ДОУ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BA7A35" w:rsidRPr="0016097B" w:rsidRDefault="00BA7A35" w:rsidP="0016097B">
      <w:pPr>
        <w:numPr>
          <w:ilvl w:val="0"/>
          <w:numId w:val="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содействие подготовке общественных экспертов, принимающих участие в процедурах оценки качества образования.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2.3. В основу ВСОКО положены следующие принципы:</w:t>
      </w:r>
    </w:p>
    <w:p w:rsidR="00BA7A35" w:rsidRPr="0016097B" w:rsidRDefault="00BA7A35" w:rsidP="0016097B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BA7A35" w:rsidRPr="0016097B" w:rsidRDefault="00BA7A35" w:rsidP="0016097B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BA7A35" w:rsidRPr="0016097B" w:rsidRDefault="00BA7A35" w:rsidP="0016097B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открытости, прозрачности процедур оценки качества образования;</w:t>
      </w:r>
    </w:p>
    <w:p w:rsidR="00BA7A35" w:rsidRPr="0016097B" w:rsidRDefault="00BA7A35" w:rsidP="0016097B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BA7A35" w:rsidRPr="0016097B" w:rsidRDefault="00BA7A35" w:rsidP="0016097B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BA7A35" w:rsidRPr="0016097B" w:rsidRDefault="00BA7A35" w:rsidP="0016097B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</w:t>
      </w:r>
    </w:p>
    <w:p w:rsidR="00BA7A35" w:rsidRPr="0016097B" w:rsidRDefault="00BA7A35" w:rsidP="0016097B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повышения потенциала внутренней оценки, самооценки, самоанализа каждого педагога;</w:t>
      </w:r>
    </w:p>
    <w:p w:rsidR="00BA7A35" w:rsidRPr="0016097B" w:rsidRDefault="00BA7A35" w:rsidP="0016097B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BA7A35" w:rsidRPr="0016097B" w:rsidRDefault="00BA7A35" w:rsidP="0016097B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BA7A35" w:rsidRPr="0016097B" w:rsidRDefault="00BA7A35" w:rsidP="0016097B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сопоставимости системы показателей с муниципальными, региональными аналогами;</w:t>
      </w:r>
    </w:p>
    <w:p w:rsidR="00BA7A35" w:rsidRPr="0016097B" w:rsidRDefault="00BA7A35" w:rsidP="0016097B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BA7A35" w:rsidRPr="0016097B" w:rsidRDefault="00BA7A35" w:rsidP="0016097B">
      <w:pPr>
        <w:numPr>
          <w:ilvl w:val="0"/>
          <w:numId w:val="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соблюдения морально-этических норм при проведении процедур оценки качества образования в детском саду.</w:t>
      </w:r>
    </w:p>
    <w:p w:rsidR="00BA7A35" w:rsidRPr="0016097B" w:rsidRDefault="00BA7A35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Организационная и функциональная структура внутренней системы оценки качества образования</w:t>
      </w:r>
    </w:p>
    <w:p w:rsidR="00600D2D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3.1. Организационная структура ДОУ, занимающаяся ВСОКО и интерпретацией полученных результатов, включает в себя: администрац</w:t>
      </w:r>
      <w:r w:rsidR="00600D2D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ию ДОУ, Совет педагогов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членов экспертной рабочей группы.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3.2. Администрация дошкольного образовательного учреждения:</w:t>
      </w:r>
    </w:p>
    <w:p w:rsidR="00BA7A35" w:rsidRPr="0016097B" w:rsidRDefault="00BA7A35" w:rsidP="0016097B">
      <w:pPr>
        <w:numPr>
          <w:ilvl w:val="0"/>
          <w:numId w:val="8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:rsidR="00BA7A35" w:rsidRPr="0016097B" w:rsidRDefault="00BA7A35" w:rsidP="0016097B">
      <w:pPr>
        <w:numPr>
          <w:ilvl w:val="0"/>
          <w:numId w:val="8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разрабатывает мероприятия и готовит предложения, направленные на совершенствование системы оценки качес</w:t>
      </w:r>
      <w:r w:rsidR="0016097B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тва образования ДОУ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, участвует в этих мероприятиях;</w:t>
      </w:r>
    </w:p>
    <w:p w:rsidR="00BA7A35" w:rsidRPr="0016097B" w:rsidRDefault="00BA7A35" w:rsidP="0016097B">
      <w:pPr>
        <w:numPr>
          <w:ilvl w:val="0"/>
          <w:numId w:val="8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BA7A35" w:rsidRPr="0016097B" w:rsidRDefault="00BA7A35" w:rsidP="0016097B">
      <w:pPr>
        <w:numPr>
          <w:ilvl w:val="0"/>
          <w:numId w:val="8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BA7A35" w:rsidRPr="0016097B" w:rsidRDefault="00BA7A35" w:rsidP="0016097B">
      <w:pPr>
        <w:numPr>
          <w:ilvl w:val="0"/>
          <w:numId w:val="8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BA7A35" w:rsidRPr="0016097B" w:rsidRDefault="00BA7A35" w:rsidP="0016097B">
      <w:pPr>
        <w:numPr>
          <w:ilvl w:val="0"/>
          <w:numId w:val="8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обеспечивает условия для подготовки работников ДОУ и общественных экспертов по осуществлению контрольно-оценочных процедур;</w:t>
      </w:r>
    </w:p>
    <w:p w:rsidR="00BA7A35" w:rsidRPr="0016097B" w:rsidRDefault="00BA7A35" w:rsidP="0016097B">
      <w:pPr>
        <w:numPr>
          <w:ilvl w:val="0"/>
          <w:numId w:val="8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BA7A35" w:rsidRPr="0016097B" w:rsidRDefault="00BA7A35" w:rsidP="0016097B">
      <w:pPr>
        <w:numPr>
          <w:ilvl w:val="0"/>
          <w:numId w:val="8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формирует информационно-аналитические материалы по результатам (анализ работы ДОУ за учебный год, самообследование деятельности дошкольного образовательного учреждения);</w:t>
      </w:r>
    </w:p>
    <w:p w:rsidR="00BA7A35" w:rsidRPr="0016097B" w:rsidRDefault="00BA7A35" w:rsidP="0016097B">
      <w:pPr>
        <w:numPr>
          <w:ilvl w:val="0"/>
          <w:numId w:val="8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3.3. Экспертная рабочая группа:</w:t>
      </w:r>
    </w:p>
    <w:p w:rsidR="00BA7A35" w:rsidRPr="0016097B" w:rsidRDefault="00BA7A35" w:rsidP="0016097B">
      <w:pPr>
        <w:numPr>
          <w:ilvl w:val="0"/>
          <w:numId w:val="9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создаётся по приказу заведующего на начало каждого учебного года;</w:t>
      </w:r>
    </w:p>
    <w:p w:rsidR="00BA7A35" w:rsidRPr="0016097B" w:rsidRDefault="00BA7A35" w:rsidP="0016097B">
      <w:pPr>
        <w:numPr>
          <w:ilvl w:val="0"/>
          <w:numId w:val="9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разрабатывает методики ВСОКО;</w:t>
      </w:r>
    </w:p>
    <w:p w:rsidR="00BA7A35" w:rsidRPr="0016097B" w:rsidRDefault="00BA7A35" w:rsidP="0016097B">
      <w:pPr>
        <w:numPr>
          <w:ilvl w:val="0"/>
          <w:numId w:val="9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участвует в разработке системы показателей, характеризующих состояние и динамику развития ДОУ;</w:t>
      </w:r>
    </w:p>
    <w:p w:rsidR="00BA7A35" w:rsidRPr="0016097B" w:rsidRDefault="00BA7A35" w:rsidP="0016097B">
      <w:pPr>
        <w:numPr>
          <w:ilvl w:val="0"/>
          <w:numId w:val="9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BA7A35" w:rsidRPr="0016097B" w:rsidRDefault="00BA7A35" w:rsidP="0016097B">
      <w:pPr>
        <w:numPr>
          <w:ilvl w:val="0"/>
          <w:numId w:val="9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обеспечивает на основе ООП ДО и АООП ДО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3.4. </w:t>
      </w:r>
      <w:r w:rsidR="0016097B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Совет педагогов 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ДОУ:</w:t>
      </w:r>
    </w:p>
    <w:p w:rsidR="00BA7A35" w:rsidRPr="0016097B" w:rsidRDefault="00BA7A35" w:rsidP="0016097B">
      <w:pPr>
        <w:numPr>
          <w:ilvl w:val="0"/>
          <w:numId w:val="10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принимает участие в формировании информационных запросов осно</w:t>
      </w:r>
      <w:r w:rsidR="0016097B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вных пользователей ВСОКО  ДОУ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BA7A35" w:rsidRPr="0016097B" w:rsidRDefault="00BA7A35" w:rsidP="0016097B">
      <w:pPr>
        <w:numPr>
          <w:ilvl w:val="0"/>
          <w:numId w:val="10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принимает участие в обсуждении системы показателей, характеризующих состояние и динамику развития ВСОКО в ДОУ;</w:t>
      </w:r>
    </w:p>
    <w:p w:rsidR="00BA7A35" w:rsidRPr="0016097B" w:rsidRDefault="00BA7A35" w:rsidP="0016097B">
      <w:pPr>
        <w:numPr>
          <w:ilvl w:val="0"/>
          <w:numId w:val="10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содействует определению стратегических направлений развития си</w:t>
      </w:r>
      <w:r w:rsidR="0016097B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стемы образования в ДОУ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;</w:t>
      </w:r>
    </w:p>
    <w:p w:rsidR="00BA7A35" w:rsidRPr="0016097B" w:rsidRDefault="00BA7A35" w:rsidP="0016097B">
      <w:pPr>
        <w:numPr>
          <w:ilvl w:val="0"/>
          <w:numId w:val="10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принимает участие в экспертизе качества образовательных результатов, условий организации образовательной деятельности в ДОУ;</w:t>
      </w:r>
    </w:p>
    <w:p w:rsidR="00BA7A35" w:rsidRPr="0016097B" w:rsidRDefault="00BA7A35" w:rsidP="0016097B">
      <w:pPr>
        <w:numPr>
          <w:ilvl w:val="0"/>
          <w:numId w:val="10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BA7A35" w:rsidRPr="0016097B" w:rsidRDefault="00BA7A35" w:rsidP="0016097B">
      <w:pPr>
        <w:numPr>
          <w:ilvl w:val="0"/>
          <w:numId w:val="10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</w:t>
      </w:r>
      <w:r w:rsidR="0016097B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образовательной деятельности 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ДОУ.</w:t>
      </w:r>
    </w:p>
    <w:p w:rsidR="00BA7A35" w:rsidRPr="0016097B" w:rsidRDefault="00BA7A35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Реализация внутреннего мониторинга качества образования</w:t>
      </w:r>
    </w:p>
    <w:p w:rsidR="0016097B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16097B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4.2. Мероприятия по реализации целей и задач ВСОКО планируются и осуществляются на основе проблемного анализа образовательной 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деятельности детского сада, определения методологии, технологии и инструментария оценки качества образования.</w:t>
      </w:r>
    </w:p>
    <w:p w:rsidR="0016097B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4.3. </w:t>
      </w: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Процесс ВСОКО состоит из следующих этапов: 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4.3.1. Нормативно-установочный:</w:t>
      </w:r>
    </w:p>
    <w:p w:rsidR="00BA7A35" w:rsidRPr="0016097B" w:rsidRDefault="00BA7A35" w:rsidP="0016097B">
      <w:pPr>
        <w:numPr>
          <w:ilvl w:val="0"/>
          <w:numId w:val="11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определение основных показателей, инструментария,</w:t>
      </w:r>
    </w:p>
    <w:p w:rsidR="00BA7A35" w:rsidRPr="0016097B" w:rsidRDefault="00BA7A35" w:rsidP="0016097B">
      <w:pPr>
        <w:numPr>
          <w:ilvl w:val="0"/>
          <w:numId w:val="11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определение ответственных лиц,</w:t>
      </w:r>
    </w:p>
    <w:p w:rsidR="00BA7A35" w:rsidRPr="0016097B" w:rsidRDefault="00BA7A35" w:rsidP="0016097B">
      <w:pPr>
        <w:numPr>
          <w:ilvl w:val="0"/>
          <w:numId w:val="11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подготовка приказа о сроках проведения.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4.3.2. Информационно-диагностический:</w:t>
      </w:r>
    </w:p>
    <w:p w:rsidR="00BA7A35" w:rsidRPr="0016097B" w:rsidRDefault="00BA7A35" w:rsidP="0016097B">
      <w:pPr>
        <w:numPr>
          <w:ilvl w:val="0"/>
          <w:numId w:val="12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сбор информации с помощью подобранных методик.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4.3.3. Аналитический:</w:t>
      </w:r>
    </w:p>
    <w:p w:rsidR="00BA7A35" w:rsidRPr="0016097B" w:rsidRDefault="00BA7A35" w:rsidP="0016097B">
      <w:pPr>
        <w:numPr>
          <w:ilvl w:val="0"/>
          <w:numId w:val="13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анализ полученных результатов,</w:t>
      </w:r>
    </w:p>
    <w:p w:rsidR="00BA7A35" w:rsidRPr="0016097B" w:rsidRDefault="00BA7A35" w:rsidP="0016097B">
      <w:pPr>
        <w:numPr>
          <w:ilvl w:val="0"/>
          <w:numId w:val="13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сопоставление результатов с нормативными показателями,</w:t>
      </w:r>
    </w:p>
    <w:p w:rsidR="00BA7A35" w:rsidRPr="0016097B" w:rsidRDefault="00BA7A35" w:rsidP="0016097B">
      <w:pPr>
        <w:numPr>
          <w:ilvl w:val="0"/>
          <w:numId w:val="13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установление причин отклонения, оценка рисков.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4.3.4. Итогово-прогностический:</w:t>
      </w:r>
    </w:p>
    <w:p w:rsidR="00BA7A35" w:rsidRPr="0016097B" w:rsidRDefault="00BA7A35" w:rsidP="0016097B">
      <w:pPr>
        <w:numPr>
          <w:ilvl w:val="0"/>
          <w:numId w:val="14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предъявление полученных результатов на уровень педагогического коллектива,</w:t>
      </w:r>
    </w:p>
    <w:p w:rsidR="00BA7A35" w:rsidRPr="0016097B" w:rsidRDefault="00BA7A35" w:rsidP="0016097B">
      <w:pPr>
        <w:numPr>
          <w:ilvl w:val="0"/>
          <w:numId w:val="14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разработка дальнейшей стратегии работы ДОУ.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4.4. Предметом системы оценки качества образования являются:</w:t>
      </w:r>
    </w:p>
    <w:p w:rsidR="00BA7A35" w:rsidRPr="0016097B" w:rsidRDefault="00BA7A35" w:rsidP="0016097B">
      <w:pPr>
        <w:numPr>
          <w:ilvl w:val="0"/>
          <w:numId w:val="15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качество условий реализации ООП ДО/АООП ДО дошкольного образовательного учреждения;</w:t>
      </w:r>
    </w:p>
    <w:p w:rsidR="00BA7A35" w:rsidRPr="0016097B" w:rsidRDefault="00BA7A35" w:rsidP="0016097B">
      <w:pPr>
        <w:numPr>
          <w:ilvl w:val="0"/>
          <w:numId w:val="15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BA7A35" w:rsidRPr="0016097B" w:rsidRDefault="00BA7A35" w:rsidP="0016097B">
      <w:pPr>
        <w:numPr>
          <w:ilvl w:val="0"/>
          <w:numId w:val="15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:rsidR="00BA7A35" w:rsidRPr="0016097B" w:rsidRDefault="00BA7A35" w:rsidP="0016097B">
      <w:pPr>
        <w:numPr>
          <w:ilvl w:val="0"/>
          <w:numId w:val="15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воспитательная работа;</w:t>
      </w:r>
    </w:p>
    <w:p w:rsidR="00BA7A35" w:rsidRPr="0016097B" w:rsidRDefault="00BA7A35" w:rsidP="0016097B">
      <w:pPr>
        <w:numPr>
          <w:ilvl w:val="0"/>
          <w:numId w:val="15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BA7A35" w:rsidRPr="0016097B" w:rsidRDefault="00BA7A35" w:rsidP="0016097B">
      <w:pPr>
        <w:numPr>
          <w:ilvl w:val="0"/>
          <w:numId w:val="15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эффективность управления качеством образования и открытость деятельности дошкольного образовательного учреждения;</w:t>
      </w:r>
    </w:p>
    <w:p w:rsidR="00BA7A35" w:rsidRPr="0016097B" w:rsidRDefault="00BA7A35" w:rsidP="0016097B">
      <w:pPr>
        <w:numPr>
          <w:ilvl w:val="0"/>
          <w:numId w:val="15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состояние здоровья воспитанников.</w:t>
      </w:r>
    </w:p>
    <w:p w:rsidR="0016097B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4.5. Реализация ВСОКО осуществляется посредством существующих процедур и экспертной оценки качества образования. </w:t>
      </w:r>
    </w:p>
    <w:p w:rsidR="0016097B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Содержание процедуры ВСОКО включает в себя следующие требования: 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4.5.1. </w:t>
      </w: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Требования к психолого-педагогическим условиям:</w:t>
      </w:r>
    </w:p>
    <w:p w:rsidR="00BA7A35" w:rsidRPr="0016097B" w:rsidRDefault="00BA7A35" w:rsidP="0016097B">
      <w:pPr>
        <w:numPr>
          <w:ilvl w:val="0"/>
          <w:numId w:val="1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BA7A35" w:rsidRPr="0016097B" w:rsidRDefault="00BA7A35" w:rsidP="0016097B">
      <w:pPr>
        <w:numPr>
          <w:ilvl w:val="0"/>
          <w:numId w:val="1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наличие условий для медицинского сопровождения воспитанников в целях охраны и укрепления их здоровья, коррекции, имеющихся проблем со здоровьем;</w:t>
      </w:r>
    </w:p>
    <w:p w:rsidR="00BA7A35" w:rsidRPr="0016097B" w:rsidRDefault="00BA7A35" w:rsidP="0016097B">
      <w:pPr>
        <w:numPr>
          <w:ilvl w:val="0"/>
          <w:numId w:val="1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</w:r>
    </w:p>
    <w:p w:rsidR="00BA7A35" w:rsidRPr="0016097B" w:rsidRDefault="00BA7A35" w:rsidP="0016097B">
      <w:pPr>
        <w:numPr>
          <w:ilvl w:val="0"/>
          <w:numId w:val="1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наличие организационно-методического сопровождения процесса реализации ООП/АООП ДО, в том числе, в плане взаимодействия с социумом;</w:t>
      </w:r>
    </w:p>
    <w:p w:rsidR="00BA7A35" w:rsidRPr="0016097B" w:rsidRDefault="00BA7A35" w:rsidP="0016097B">
      <w:pPr>
        <w:numPr>
          <w:ilvl w:val="0"/>
          <w:numId w:val="1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оценка возможности предоставления информации о ООП/АООП ДО семьям воспитанников и всем заинтересованным лицам, вовлечённым в образовательный процесс, а также широкой общественности;</w:t>
      </w:r>
    </w:p>
    <w:p w:rsidR="00BA7A35" w:rsidRPr="0016097B" w:rsidRDefault="00BA7A35" w:rsidP="0016097B">
      <w:pPr>
        <w:numPr>
          <w:ilvl w:val="0"/>
          <w:numId w:val="16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оценка эффективности оздоровительной работы (здоровьесберегающие мероприятия, режим дня и т.п.).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4.5.2. </w:t>
      </w: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Требования к кадровым условиям:</w:t>
      </w:r>
    </w:p>
    <w:p w:rsidR="00BA7A35" w:rsidRPr="0016097B" w:rsidRDefault="00BA7A35" w:rsidP="0016097B">
      <w:pPr>
        <w:numPr>
          <w:ilvl w:val="0"/>
          <w:numId w:val="1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укомплектованность кадрами;</w:t>
      </w:r>
    </w:p>
    <w:p w:rsidR="00BA7A35" w:rsidRPr="0016097B" w:rsidRDefault="00BA7A35" w:rsidP="0016097B">
      <w:pPr>
        <w:numPr>
          <w:ilvl w:val="0"/>
          <w:numId w:val="1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образовательный ценз педагогов;</w:t>
      </w:r>
    </w:p>
    <w:p w:rsidR="00BA7A35" w:rsidRPr="0016097B" w:rsidRDefault="00BA7A35" w:rsidP="0016097B">
      <w:pPr>
        <w:numPr>
          <w:ilvl w:val="0"/>
          <w:numId w:val="1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соответствие профессиональным компетенциям;</w:t>
      </w:r>
    </w:p>
    <w:p w:rsidR="00BA7A35" w:rsidRPr="0016097B" w:rsidRDefault="00BA7A35" w:rsidP="0016097B">
      <w:pPr>
        <w:numPr>
          <w:ilvl w:val="0"/>
          <w:numId w:val="1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уровень квалификации (динамика роста числа работников, прошедших аттестацию);</w:t>
      </w:r>
    </w:p>
    <w:p w:rsidR="00BA7A35" w:rsidRPr="0016097B" w:rsidRDefault="00BA7A35" w:rsidP="0016097B">
      <w:pPr>
        <w:numPr>
          <w:ilvl w:val="0"/>
          <w:numId w:val="1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динамика роста категорийности;</w:t>
      </w:r>
    </w:p>
    <w:p w:rsidR="00BA7A35" w:rsidRPr="0016097B" w:rsidRDefault="00BA7A35" w:rsidP="0016097B">
      <w:pPr>
        <w:numPr>
          <w:ilvl w:val="0"/>
          <w:numId w:val="1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результативность квалификации (профессиональные достижения педагогов);</w:t>
      </w:r>
    </w:p>
    <w:p w:rsidR="00BA7A35" w:rsidRPr="0016097B" w:rsidRDefault="00BA7A35" w:rsidP="0016097B">
      <w:pPr>
        <w:numPr>
          <w:ilvl w:val="0"/>
          <w:numId w:val="17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наличие кадровой стратегии.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4.5.3. </w:t>
      </w: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Требования материально-техническим условиям:</w:t>
      </w:r>
    </w:p>
    <w:p w:rsidR="00BA7A35" w:rsidRPr="0016097B" w:rsidRDefault="00BA7A35" w:rsidP="0016097B">
      <w:pPr>
        <w:numPr>
          <w:ilvl w:val="0"/>
          <w:numId w:val="18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оснащенность групповых помещений, кабинетов современным оборудованием, средствами обучения и мебелью;</w:t>
      </w:r>
    </w:p>
    <w:p w:rsidR="00BA7A35" w:rsidRPr="0016097B" w:rsidRDefault="00BA7A35" w:rsidP="0016097B">
      <w:pPr>
        <w:numPr>
          <w:ilvl w:val="0"/>
          <w:numId w:val="18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оценка состояния условий образования в соответствии с нормативами и требованиями СанПиН;</w:t>
      </w:r>
    </w:p>
    <w:p w:rsidR="00BA7A35" w:rsidRPr="0016097B" w:rsidRDefault="00BA7A35" w:rsidP="0016097B">
      <w:pPr>
        <w:numPr>
          <w:ilvl w:val="0"/>
          <w:numId w:val="18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BA7A35" w:rsidRPr="0016097B" w:rsidRDefault="00BA7A35" w:rsidP="0016097B">
      <w:pPr>
        <w:numPr>
          <w:ilvl w:val="0"/>
          <w:numId w:val="18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4.5.4. </w:t>
      </w: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Требования к финансовым условиям:</w:t>
      </w:r>
    </w:p>
    <w:p w:rsidR="00BA7A35" w:rsidRPr="0016097B" w:rsidRDefault="00BA7A35" w:rsidP="0016097B">
      <w:pPr>
        <w:numPr>
          <w:ilvl w:val="0"/>
          <w:numId w:val="19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финансовое обеспечение реализации ООП/АООП ДО ДОУ осуществляется исходя из стоимости услуг на основе государственного (муниципального) задания.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4.5.5. </w:t>
      </w:r>
      <w:r w:rsidRPr="0016097B">
        <w:rPr>
          <w:rFonts w:ascii="Times New Roman" w:eastAsia="Times New Roman" w:hAnsi="Times New Roman" w:cs="Times New Roman"/>
          <w:b/>
          <w:bCs/>
          <w:i/>
          <w:iCs/>
          <w:color w:val="2E2E2E"/>
          <w:sz w:val="28"/>
          <w:szCs w:val="28"/>
          <w:lang w:eastAsia="ru-RU"/>
        </w:rPr>
        <w:t>Требования к развивающей предметно-пространственной среде:</w:t>
      </w:r>
    </w:p>
    <w:p w:rsidR="00BA7A35" w:rsidRPr="0016097B" w:rsidRDefault="00BA7A35" w:rsidP="0016097B">
      <w:pPr>
        <w:numPr>
          <w:ilvl w:val="0"/>
          <w:numId w:val="20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соответствие компонентов предметно-пространственной среды ФГОС ДО;</w:t>
      </w:r>
    </w:p>
    <w:p w:rsidR="00BA7A35" w:rsidRPr="0016097B" w:rsidRDefault="00BA7A35" w:rsidP="0016097B">
      <w:pPr>
        <w:numPr>
          <w:ilvl w:val="0"/>
          <w:numId w:val="20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организация образовательной среды и разнообразие материалов, оборудования и инвентаря (в здании и на участке) в соответствии с 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требованиями государственного образовательного стандарта дошкольного образования (трансформируемость, полифункциональность, вариативность, доступность, безопасность);</w:t>
      </w:r>
    </w:p>
    <w:p w:rsidR="00BA7A35" w:rsidRPr="0016097B" w:rsidRDefault="00BA7A35" w:rsidP="0016097B">
      <w:pPr>
        <w:numPr>
          <w:ilvl w:val="0"/>
          <w:numId w:val="20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наличие условий для инклюзивного образования;</w:t>
      </w:r>
    </w:p>
    <w:p w:rsidR="00BA7A35" w:rsidRPr="0016097B" w:rsidRDefault="00BA7A35" w:rsidP="0016097B">
      <w:pPr>
        <w:numPr>
          <w:ilvl w:val="0"/>
          <w:numId w:val="20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наличие условий для общения и совместной деятельности воспитанников и взрослых, двигательной активности, а также возможности для уединения;</w:t>
      </w:r>
    </w:p>
    <w:p w:rsidR="00BA7A35" w:rsidRPr="0016097B" w:rsidRDefault="00BA7A35" w:rsidP="0016097B">
      <w:pPr>
        <w:numPr>
          <w:ilvl w:val="0"/>
          <w:numId w:val="20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учёт национально-культурных, климатических условий, в которых осуществляется образовательная деятельность.</w:t>
      </w:r>
    </w:p>
    <w:p w:rsidR="0016097B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4.6.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</w:p>
    <w:p w:rsidR="0016097B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4.7. Критерии представлены набором расчетных показателей, которые при необходимости могут корректироваться (</w:t>
      </w:r>
      <w:r w:rsidRPr="0016097B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Приложение 1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). </w:t>
      </w:r>
    </w:p>
    <w:p w:rsidR="0016097B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4.8. Периодичность проведения ВСОКО – один раз в год, в итоге со</w:t>
      </w:r>
      <w:r w:rsidR="0016097B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ставляется аналитический отчёт.</w:t>
      </w:r>
    </w:p>
    <w:p w:rsidR="0016097B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4.9.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самообследование, которые доводятся до сведения педагогического коллектива ДОУ, учредителя, родителей (законных представителей). </w:t>
      </w:r>
    </w:p>
    <w:p w:rsidR="0016097B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4.10. Результаты мониторинга являются основанием для принятия администрат</w:t>
      </w:r>
      <w:r w:rsidR="0016097B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ивных решений на уровне ДОУ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4.11.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:rsidR="00BA7A35" w:rsidRPr="0016097B" w:rsidRDefault="00BA7A35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5. Общественное участие в оценке и контроле качества образования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5.1. Придание гласности и открытости результатам оценки качества образования осуществляется путем предоставления информации:</w:t>
      </w:r>
    </w:p>
    <w:p w:rsidR="00BA7A35" w:rsidRPr="0016097B" w:rsidRDefault="00BA7A35" w:rsidP="0016097B">
      <w:pPr>
        <w:numPr>
          <w:ilvl w:val="0"/>
          <w:numId w:val="21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основным потребителям результатов ВСОКО;</w:t>
      </w:r>
    </w:p>
    <w:p w:rsidR="00BA7A35" w:rsidRPr="0016097B" w:rsidRDefault="00BA7A35" w:rsidP="0016097B">
      <w:pPr>
        <w:numPr>
          <w:ilvl w:val="0"/>
          <w:numId w:val="21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средствам массовой информации через публичный доклад заведующего дошкольным образовательным учреждением;</w:t>
      </w:r>
    </w:p>
    <w:p w:rsidR="00BA7A35" w:rsidRPr="0016097B" w:rsidRDefault="00BA7A35" w:rsidP="0016097B">
      <w:pPr>
        <w:numPr>
          <w:ilvl w:val="0"/>
          <w:numId w:val="21"/>
        </w:numPr>
        <w:shd w:val="clear" w:color="auto" w:fill="FFFFFF" w:themeFill="background1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размещение аналитических материалов, результатов оценки качества образования на официальном сайте детского сада.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BA7A35" w:rsidRPr="0016097B" w:rsidRDefault="00BA7A35" w:rsidP="0016097B">
      <w:pPr>
        <w:shd w:val="clear" w:color="auto" w:fill="FFFFFF" w:themeFill="background1"/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6. Заключительные положения</w:t>
      </w:r>
    </w:p>
    <w:p w:rsidR="0016097B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>6.1. Настоящее Положение о с</w:t>
      </w:r>
      <w:r w:rsidR="0016097B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истеме ВСОКО 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является локальным нормативным актом ДОУ, прин</w:t>
      </w:r>
      <w:r w:rsidR="0016097B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имается на Совете педагогов</w:t>
      </w:r>
      <w:r w:rsidR="00CC7FE2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16097B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 утверждается (либо вводится в действие) приказом заведующего дошкольным образовательным учреждением.</w:t>
      </w:r>
    </w:p>
    <w:p w:rsidR="0016097B" w:rsidRPr="0016097B" w:rsidRDefault="00CC7FE2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16097B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6.2</w:t>
      </w:r>
      <w:r w:rsidR="00BA7A35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. По</w:t>
      </w:r>
      <w:r w:rsidR="0016097B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ложение о ВСОКО </w:t>
      </w:r>
      <w:r w:rsidR="00BA7A35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  <w:r w:rsidR="00BA7A35"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принимается на неопределенный срок. Изменения и дополнения к Положению принимаются в порядке, предусмотренном п.6.1. настоящего Положения. </w:t>
      </w:r>
    </w:p>
    <w:p w:rsidR="00BA7A35" w:rsidRPr="0016097B" w:rsidRDefault="00BA7A35" w:rsidP="0016097B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16097B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F1599" w:rsidRPr="0016097B" w:rsidRDefault="002F1599" w:rsidP="0016097B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1599" w:rsidRPr="0016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8A" w:rsidRDefault="006C3D8A" w:rsidP="00B545AB">
      <w:pPr>
        <w:spacing w:after="0" w:line="240" w:lineRule="auto"/>
      </w:pPr>
      <w:r>
        <w:separator/>
      </w:r>
    </w:p>
  </w:endnote>
  <w:endnote w:type="continuationSeparator" w:id="0">
    <w:p w:rsidR="006C3D8A" w:rsidRDefault="006C3D8A" w:rsidP="00B5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8A" w:rsidRDefault="006C3D8A" w:rsidP="00B545AB">
      <w:pPr>
        <w:spacing w:after="0" w:line="240" w:lineRule="auto"/>
      </w:pPr>
      <w:r>
        <w:separator/>
      </w:r>
    </w:p>
  </w:footnote>
  <w:footnote w:type="continuationSeparator" w:id="0">
    <w:p w:rsidR="006C3D8A" w:rsidRDefault="006C3D8A" w:rsidP="00B54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4D"/>
    <w:multiLevelType w:val="multilevel"/>
    <w:tmpl w:val="E540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6557E"/>
    <w:multiLevelType w:val="multilevel"/>
    <w:tmpl w:val="EF78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F39F7"/>
    <w:multiLevelType w:val="multilevel"/>
    <w:tmpl w:val="D7D2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14E3B"/>
    <w:multiLevelType w:val="multilevel"/>
    <w:tmpl w:val="E984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75CEA"/>
    <w:multiLevelType w:val="multilevel"/>
    <w:tmpl w:val="7CE6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07680"/>
    <w:multiLevelType w:val="multilevel"/>
    <w:tmpl w:val="C3FC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251C8"/>
    <w:multiLevelType w:val="multilevel"/>
    <w:tmpl w:val="621C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22A32"/>
    <w:multiLevelType w:val="multilevel"/>
    <w:tmpl w:val="FC14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73B2A"/>
    <w:multiLevelType w:val="multilevel"/>
    <w:tmpl w:val="E0E2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A32C4F"/>
    <w:multiLevelType w:val="multilevel"/>
    <w:tmpl w:val="0B82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465325"/>
    <w:multiLevelType w:val="multilevel"/>
    <w:tmpl w:val="15C6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BF7BF8"/>
    <w:multiLevelType w:val="multilevel"/>
    <w:tmpl w:val="48EE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1771E"/>
    <w:multiLevelType w:val="multilevel"/>
    <w:tmpl w:val="000C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5F5C95"/>
    <w:multiLevelType w:val="multilevel"/>
    <w:tmpl w:val="F6CA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1A6F44"/>
    <w:multiLevelType w:val="multilevel"/>
    <w:tmpl w:val="BF78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3E5D89"/>
    <w:multiLevelType w:val="multilevel"/>
    <w:tmpl w:val="165E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512DF8"/>
    <w:multiLevelType w:val="multilevel"/>
    <w:tmpl w:val="71009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F1E54"/>
    <w:multiLevelType w:val="multilevel"/>
    <w:tmpl w:val="6AC4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2124BC"/>
    <w:multiLevelType w:val="multilevel"/>
    <w:tmpl w:val="1186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8A4BFE"/>
    <w:multiLevelType w:val="multilevel"/>
    <w:tmpl w:val="0D8E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327A6C"/>
    <w:multiLevelType w:val="multilevel"/>
    <w:tmpl w:val="CCC2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8"/>
  </w:num>
  <w:num w:numId="5">
    <w:abstractNumId w:val="6"/>
  </w:num>
  <w:num w:numId="6">
    <w:abstractNumId w:val="19"/>
  </w:num>
  <w:num w:numId="7">
    <w:abstractNumId w:val="16"/>
  </w:num>
  <w:num w:numId="8">
    <w:abstractNumId w:val="9"/>
  </w:num>
  <w:num w:numId="9">
    <w:abstractNumId w:val="10"/>
  </w:num>
  <w:num w:numId="10">
    <w:abstractNumId w:val="17"/>
  </w:num>
  <w:num w:numId="11">
    <w:abstractNumId w:val="5"/>
  </w:num>
  <w:num w:numId="12">
    <w:abstractNumId w:val="18"/>
  </w:num>
  <w:num w:numId="13">
    <w:abstractNumId w:val="12"/>
  </w:num>
  <w:num w:numId="14">
    <w:abstractNumId w:val="15"/>
  </w:num>
  <w:num w:numId="15">
    <w:abstractNumId w:val="4"/>
  </w:num>
  <w:num w:numId="16">
    <w:abstractNumId w:val="20"/>
  </w:num>
  <w:num w:numId="17">
    <w:abstractNumId w:val="3"/>
  </w:num>
  <w:num w:numId="18">
    <w:abstractNumId w:val="2"/>
  </w:num>
  <w:num w:numId="19">
    <w:abstractNumId w:val="7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35"/>
    <w:rsid w:val="00081DA5"/>
    <w:rsid w:val="0016097B"/>
    <w:rsid w:val="00200EF2"/>
    <w:rsid w:val="002F1599"/>
    <w:rsid w:val="00600D2D"/>
    <w:rsid w:val="006B30E2"/>
    <w:rsid w:val="006C3D8A"/>
    <w:rsid w:val="00762C47"/>
    <w:rsid w:val="00927097"/>
    <w:rsid w:val="00B545AB"/>
    <w:rsid w:val="00BA7A35"/>
    <w:rsid w:val="00CB7DE0"/>
    <w:rsid w:val="00C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D625C-D7EF-480E-BC5D-425493F0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EF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5AB"/>
  </w:style>
  <w:style w:type="paragraph" w:styleId="a7">
    <w:name w:val="footer"/>
    <w:basedOn w:val="a"/>
    <w:link w:val="a8"/>
    <w:uiPriority w:val="99"/>
    <w:unhideWhenUsed/>
    <w:rsid w:val="00B5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2</cp:revision>
  <cp:lastPrinted>2021-03-17T07:37:00Z</cp:lastPrinted>
  <dcterms:created xsi:type="dcterms:W3CDTF">2021-03-22T17:04:00Z</dcterms:created>
  <dcterms:modified xsi:type="dcterms:W3CDTF">2021-03-22T17:04:00Z</dcterms:modified>
</cp:coreProperties>
</file>