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C9A" w:rsidRPr="00C062C0" w:rsidRDefault="00E019C4" w:rsidP="00461C9A">
      <w:pPr>
        <w:rPr>
          <w:sz w:val="36"/>
          <w:szCs w:val="36"/>
        </w:rPr>
      </w:pPr>
      <w:bookmarkStart w:id="0" w:name="_GoBack"/>
      <w:bookmarkEnd w:id="0"/>
      <w:r w:rsidRPr="00E019C4">
        <w:rPr>
          <w:noProof/>
          <w:sz w:val="36"/>
          <w:szCs w:val="36"/>
          <w:lang w:eastAsia="ru-RU"/>
        </w:rPr>
        <w:drawing>
          <wp:inline distT="0" distB="0" distL="0" distR="0">
            <wp:extent cx="5940425" cy="8475315"/>
            <wp:effectExtent l="0" t="0" r="3175" b="2540"/>
            <wp:docPr id="1" name="Рисунок 1" descr="C:\Users\DetSad\Desktop\sc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tSad\Desktop\scan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p>
    <w:p w:rsidR="00461C9A" w:rsidRPr="00C87EDB" w:rsidRDefault="00461C9A" w:rsidP="00461C9A"/>
    <w:p w:rsidR="00461C9A" w:rsidRDefault="00461C9A" w:rsidP="00461C9A">
      <w:pPr>
        <w:jc w:val="both"/>
      </w:pPr>
    </w:p>
    <w:p w:rsidR="00461C9A" w:rsidRDefault="00461C9A" w:rsidP="00461C9A">
      <w:pPr>
        <w:jc w:val="both"/>
      </w:pPr>
    </w:p>
    <w:p w:rsidR="00461C9A" w:rsidRDefault="00461C9A" w:rsidP="00461C9A">
      <w:pPr>
        <w:jc w:val="both"/>
      </w:pPr>
    </w:p>
    <w:p w:rsidR="00461C9A" w:rsidRPr="00461C9A" w:rsidRDefault="00461C9A" w:rsidP="00461C9A">
      <w:pPr>
        <w:pStyle w:val="a4"/>
        <w:spacing w:before="240" w:after="240"/>
        <w:jc w:val="both"/>
        <w:rPr>
          <w:rFonts w:ascii="Times New Roman" w:hAnsi="Times New Roman"/>
          <w:b/>
          <w:bCs/>
          <w:sz w:val="28"/>
          <w:szCs w:val="28"/>
        </w:rPr>
      </w:pPr>
      <w:r w:rsidRPr="00461C9A">
        <w:rPr>
          <w:rFonts w:ascii="Times New Roman" w:hAnsi="Times New Roman"/>
          <w:b/>
          <w:bCs/>
          <w:sz w:val="28"/>
          <w:szCs w:val="28"/>
        </w:rPr>
        <w:t>1.     Общие положения</w:t>
      </w:r>
    </w:p>
    <w:p w:rsidR="00461C9A" w:rsidRPr="00461C9A" w:rsidRDefault="00461C9A" w:rsidP="00461C9A">
      <w:pPr>
        <w:ind w:right="20"/>
        <w:jc w:val="both"/>
        <w:rPr>
          <w:rFonts w:ascii="Times New Roman" w:eastAsia="Calibri" w:hAnsi="Times New Roman" w:cs="Times New Roman"/>
          <w:bCs/>
          <w:sz w:val="28"/>
          <w:szCs w:val="28"/>
        </w:rPr>
      </w:pPr>
      <w:r w:rsidRPr="00461C9A">
        <w:rPr>
          <w:rFonts w:ascii="Times New Roman" w:eastAsia="Calibri" w:hAnsi="Times New Roman" w:cs="Times New Roman"/>
          <w:bCs/>
          <w:sz w:val="28"/>
          <w:szCs w:val="28"/>
        </w:rPr>
        <w:t xml:space="preserve">1.1. Настоящее Положение </w:t>
      </w:r>
      <w:r w:rsidRPr="00461C9A">
        <w:rPr>
          <w:rFonts w:ascii="Times New Roman" w:hAnsi="Times New Roman" w:cs="Times New Roman"/>
          <w:sz w:val="28"/>
          <w:szCs w:val="28"/>
        </w:rPr>
        <w:t>о нормах профессиональной этики педагогических работников</w:t>
      </w:r>
      <w:r w:rsidRPr="00461C9A">
        <w:rPr>
          <w:rFonts w:ascii="Times New Roman" w:eastAsia="Calibri" w:hAnsi="Times New Roman" w:cs="Times New Roman"/>
          <w:bCs/>
          <w:sz w:val="28"/>
          <w:szCs w:val="28"/>
        </w:rPr>
        <w:t xml:space="preserve"> Муниципального казенного дошкольного образовательного учреждения комбинированного вида «Детский сад №6 «Ручеёк» </w:t>
      </w:r>
      <w:proofErr w:type="spellStart"/>
      <w:r w:rsidRPr="00461C9A">
        <w:rPr>
          <w:rFonts w:ascii="Times New Roman" w:eastAsia="Calibri" w:hAnsi="Times New Roman" w:cs="Times New Roman"/>
          <w:bCs/>
          <w:sz w:val="28"/>
          <w:szCs w:val="28"/>
        </w:rPr>
        <w:t>г.Черкесска</w:t>
      </w:r>
      <w:proofErr w:type="spellEnd"/>
      <w:r w:rsidRPr="00461C9A">
        <w:rPr>
          <w:rFonts w:ascii="Times New Roman" w:eastAsia="Calibri" w:hAnsi="Times New Roman" w:cs="Times New Roman"/>
          <w:bCs/>
          <w:sz w:val="28"/>
          <w:szCs w:val="28"/>
        </w:rPr>
        <w:t xml:space="preserve"> разработано на основании Конституции Российской Федерации, </w:t>
      </w:r>
      <w:hyperlink r:id="rId6" w:history="1">
        <w:r w:rsidRPr="00461C9A">
          <w:rPr>
            <w:rFonts w:ascii="Times New Roman" w:eastAsia="Calibri" w:hAnsi="Times New Roman" w:cs="Times New Roman"/>
            <w:bCs/>
            <w:sz w:val="28"/>
            <w:szCs w:val="28"/>
          </w:rPr>
          <w:t>Трудового кодекса Российской Федерации</w:t>
        </w:r>
      </w:hyperlink>
      <w:r w:rsidRPr="00461C9A">
        <w:rPr>
          <w:rFonts w:ascii="Times New Roman" w:eastAsia="Calibri" w:hAnsi="Times New Roman" w:cs="Times New Roman"/>
          <w:bCs/>
          <w:sz w:val="28"/>
          <w:szCs w:val="28"/>
        </w:rPr>
        <w:t xml:space="preserve">, Федерального закона Российской Федерации от 29 декабря 2012г. № 273-ФЗ «Об образовании в Российской Федерации» </w:t>
      </w:r>
      <w:r w:rsidRPr="00461C9A">
        <w:rPr>
          <w:rFonts w:ascii="Times New Roman" w:hAnsi="Times New Roman" w:cs="Times New Roman"/>
          <w:sz w:val="28"/>
          <w:szCs w:val="28"/>
        </w:rPr>
        <w:t>с изменениями от 25 декабря 2023 года,</w:t>
      </w:r>
      <w:r w:rsidRPr="00461C9A">
        <w:rPr>
          <w:rFonts w:ascii="Times New Roman" w:hAnsi="Times New Roman" w:cs="Times New Roman"/>
          <w:bCs/>
          <w:spacing w:val="2"/>
          <w:kern w:val="36"/>
          <w:sz w:val="28"/>
          <w:szCs w:val="28"/>
        </w:rPr>
        <w:t xml:space="preserve"> </w:t>
      </w:r>
      <w:r w:rsidRPr="00461C9A">
        <w:rPr>
          <w:rFonts w:ascii="Times New Roman" w:eastAsia="Calibri" w:hAnsi="Times New Roman" w:cs="Times New Roman"/>
          <w:bCs/>
          <w:sz w:val="28"/>
          <w:szCs w:val="28"/>
        </w:rPr>
        <w:t xml:space="preserve">Федерального закона Российской Федерации от 25 декабря 2008г. № 273-ФЗ «О противодействии коррупции» </w:t>
      </w:r>
      <w:r w:rsidRPr="00461C9A">
        <w:rPr>
          <w:rFonts w:ascii="Times New Roman" w:hAnsi="Times New Roman" w:cs="Times New Roman"/>
          <w:sz w:val="28"/>
          <w:szCs w:val="28"/>
        </w:rPr>
        <w:t>с изменениями от 19 декабря 2023 года,</w:t>
      </w:r>
      <w:r w:rsidRPr="00461C9A">
        <w:rPr>
          <w:rFonts w:ascii="Times New Roman" w:eastAsia="Calibri" w:hAnsi="Times New Roman" w:cs="Times New Roman"/>
          <w:bCs/>
          <w:sz w:val="28"/>
          <w:szCs w:val="28"/>
        </w:rPr>
        <w:t xml:space="preserve"> Декларации профессиональной этики Всемирной организации учителей и преподавателей, письма </w:t>
      </w:r>
      <w:proofErr w:type="spellStart"/>
      <w:r w:rsidRPr="00461C9A">
        <w:rPr>
          <w:rFonts w:ascii="Times New Roman" w:eastAsia="Calibri" w:hAnsi="Times New Roman" w:cs="Times New Roman"/>
          <w:bCs/>
          <w:sz w:val="28"/>
          <w:szCs w:val="28"/>
        </w:rPr>
        <w:t>Минпросвещения</w:t>
      </w:r>
      <w:proofErr w:type="spellEnd"/>
      <w:r w:rsidRPr="00461C9A">
        <w:rPr>
          <w:rFonts w:ascii="Times New Roman" w:eastAsia="Calibri" w:hAnsi="Times New Roman" w:cs="Times New Roman"/>
          <w:bCs/>
          <w:sz w:val="28"/>
          <w:szCs w:val="28"/>
        </w:rPr>
        <w:t xml:space="preserve"> России и Профессионального союза работников народного образования и науки РФ от 20 августа </w:t>
      </w:r>
      <w:smartTag w:uri="urn:schemas-microsoft-com:office:smarttags" w:element="metricconverter">
        <w:smartTagPr>
          <w:attr w:name="ProductID" w:val="2019 г"/>
        </w:smartTagPr>
        <w:r w:rsidRPr="00461C9A">
          <w:rPr>
            <w:rFonts w:ascii="Times New Roman" w:eastAsia="Calibri" w:hAnsi="Times New Roman" w:cs="Times New Roman"/>
            <w:bCs/>
            <w:sz w:val="28"/>
            <w:szCs w:val="28"/>
          </w:rPr>
          <w:t>2019 г</w:t>
        </w:r>
      </w:smartTag>
      <w:r w:rsidRPr="00461C9A">
        <w:rPr>
          <w:rFonts w:ascii="Times New Roman" w:eastAsia="Calibri" w:hAnsi="Times New Roman" w:cs="Times New Roman"/>
          <w:bCs/>
          <w:sz w:val="28"/>
          <w:szCs w:val="28"/>
        </w:rPr>
        <w:t>. № ИП-941/06/484 «О примерном положении о нормах профессиональной этики педагогических работников» и других федеральных законов, содержащих ограничения, запреты и обязательства для педагогических работников.</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t xml:space="preserve">1.2. Данный локальный нормативный акт определяет этические начала педагогической деятельности, нормы профессиональной этики педагогических работников, независимо от занимаемой должности, </w:t>
      </w:r>
      <w:r w:rsidRPr="00461C9A">
        <w:rPr>
          <w:rFonts w:ascii="Times New Roman" w:hAnsi="Times New Roman"/>
          <w:bCs/>
          <w:sz w:val="28"/>
          <w:szCs w:val="28"/>
        </w:rPr>
        <w:t xml:space="preserve">основные требования поведения (этикета) педагогических работников детского сада, </w:t>
      </w:r>
      <w:r w:rsidRPr="00461C9A">
        <w:rPr>
          <w:rFonts w:ascii="Times New Roman" w:hAnsi="Times New Roman"/>
          <w:sz w:val="28"/>
          <w:szCs w:val="28"/>
          <w:bdr w:val="none" w:sz="0" w:space="0" w:color="auto" w:frame="1"/>
          <w:lang w:eastAsia="ru-RU"/>
        </w:rPr>
        <w:t xml:space="preserve">обязательства педагогов по профессиональной деятельности, перед воспитанниками, родителями, коллегами и администрацией, обязательства администрации перед педагогами МКДОУ № 6 «Ручеёк» г. Черкесска, </w:t>
      </w:r>
      <w:r w:rsidRPr="00461C9A">
        <w:rPr>
          <w:rFonts w:ascii="Times New Roman" w:hAnsi="Times New Roman"/>
          <w:sz w:val="28"/>
          <w:szCs w:val="28"/>
        </w:rPr>
        <w:t>а также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461C9A" w:rsidRPr="00461C9A" w:rsidRDefault="00461C9A" w:rsidP="00461C9A">
      <w:pPr>
        <w:pStyle w:val="a3"/>
        <w:spacing w:before="0" w:beforeAutospacing="0" w:after="0" w:afterAutospacing="0"/>
        <w:jc w:val="both"/>
        <w:rPr>
          <w:sz w:val="28"/>
          <w:szCs w:val="28"/>
        </w:rPr>
      </w:pPr>
      <w:r w:rsidRPr="00461C9A">
        <w:rPr>
          <w:sz w:val="28"/>
          <w:szCs w:val="28"/>
        </w:rPr>
        <w:t>1.3. Профессиональная этика педагогических работников – совокупность моральных норм, определяющих их отношение к своему профессиональному долгу и ко всем участникам отношений в сфере дошкольного воспитания и образования.</w:t>
      </w:r>
    </w:p>
    <w:p w:rsidR="00461C9A" w:rsidRPr="00461C9A" w:rsidRDefault="00461C9A" w:rsidP="00461C9A">
      <w:pPr>
        <w:pStyle w:val="a3"/>
        <w:spacing w:before="0" w:beforeAutospacing="0" w:after="0" w:afterAutospacing="0"/>
        <w:jc w:val="both"/>
        <w:rPr>
          <w:sz w:val="28"/>
          <w:szCs w:val="28"/>
        </w:rPr>
      </w:pPr>
      <w:r w:rsidRPr="00461C9A">
        <w:rPr>
          <w:sz w:val="28"/>
          <w:szCs w:val="28"/>
        </w:rPr>
        <w:t xml:space="preserve">1.4. Федеральный закон Российской Федерации от 29 декабря 2012г. № 273-ФЗ </w:t>
      </w:r>
      <w:r w:rsidRPr="00461C9A">
        <w:rPr>
          <w:rFonts w:eastAsia="Calibri"/>
          <w:bCs/>
          <w:sz w:val="28"/>
          <w:szCs w:val="28"/>
          <w:lang w:eastAsia="en-US"/>
        </w:rPr>
        <w:t>«Об образовании в Российской Федерации»</w:t>
      </w:r>
      <w:r w:rsidRPr="00461C9A">
        <w:rPr>
          <w:sz w:val="28"/>
          <w:szCs w:val="28"/>
        </w:rPr>
        <w:t xml:space="preserve"> вводит ряд норм, касающихся профессиональной этики:</w:t>
      </w:r>
    </w:p>
    <w:p w:rsidR="00461C9A" w:rsidRPr="00461C9A" w:rsidRDefault="00461C9A" w:rsidP="00461C9A">
      <w:pPr>
        <w:pStyle w:val="a3"/>
        <w:numPr>
          <w:ilvl w:val="0"/>
          <w:numId w:val="36"/>
        </w:numPr>
        <w:spacing w:before="0" w:beforeAutospacing="0" w:after="0" w:afterAutospacing="0"/>
        <w:jc w:val="both"/>
        <w:rPr>
          <w:sz w:val="28"/>
          <w:szCs w:val="28"/>
        </w:rPr>
      </w:pPr>
      <w:r w:rsidRPr="00461C9A">
        <w:rPr>
          <w:sz w:val="28"/>
          <w:szCs w:val="28"/>
        </w:rPr>
        <w:t>обязывает педагогических работников следовать требованиям профессиональной этики (п.2 ч.1 ст.48);</w:t>
      </w:r>
    </w:p>
    <w:p w:rsidR="00461C9A" w:rsidRPr="00461C9A" w:rsidRDefault="00461C9A" w:rsidP="00461C9A">
      <w:pPr>
        <w:pStyle w:val="a3"/>
        <w:numPr>
          <w:ilvl w:val="0"/>
          <w:numId w:val="36"/>
        </w:numPr>
        <w:spacing w:before="0" w:beforeAutospacing="0" w:after="0" w:afterAutospacing="0"/>
        <w:jc w:val="both"/>
        <w:rPr>
          <w:sz w:val="28"/>
          <w:szCs w:val="28"/>
        </w:rPr>
      </w:pPr>
      <w:r w:rsidRPr="00461C9A">
        <w:rPr>
          <w:sz w:val="28"/>
          <w:szCs w:val="28"/>
        </w:rPr>
        <w:t>предусматривает закрепление норм профессиональной этики в локальных нормативных актах образовательной организации (ч.4 ст.47);</w:t>
      </w:r>
    </w:p>
    <w:p w:rsidR="00461C9A" w:rsidRPr="00461C9A" w:rsidRDefault="00461C9A" w:rsidP="00461C9A">
      <w:pPr>
        <w:pStyle w:val="a3"/>
        <w:numPr>
          <w:ilvl w:val="0"/>
          <w:numId w:val="36"/>
        </w:numPr>
        <w:spacing w:before="0" w:beforeAutospacing="0" w:after="0" w:afterAutospacing="0"/>
        <w:jc w:val="both"/>
        <w:rPr>
          <w:sz w:val="28"/>
          <w:szCs w:val="28"/>
        </w:rPr>
      </w:pPr>
      <w:r w:rsidRPr="00461C9A">
        <w:rPr>
          <w:sz w:val="28"/>
          <w:szCs w:val="28"/>
        </w:rPr>
        <w:t>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(ч.4 ст.48).</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lastRenderedPageBreak/>
        <w:t>1.5. Никакая норма настоящего Положения не должна толковаться работникам как предписывающая или допускающая нару</w:t>
      </w:r>
      <w:r w:rsidRPr="00461C9A">
        <w:rPr>
          <w:rFonts w:ascii="Times New Roman" w:hAnsi="Times New Roman"/>
          <w:sz w:val="28"/>
          <w:szCs w:val="28"/>
          <w:lang w:eastAsia="ru-RU"/>
        </w:rPr>
        <w:softHyphen/>
        <w:t>шение действующего законодательства об образовании, само положение дополняет правила, установ</w:t>
      </w:r>
      <w:r w:rsidRPr="00461C9A">
        <w:rPr>
          <w:rFonts w:ascii="Times New Roman" w:hAnsi="Times New Roman"/>
          <w:sz w:val="28"/>
          <w:szCs w:val="28"/>
          <w:lang w:eastAsia="ru-RU"/>
        </w:rPr>
        <w:softHyphen/>
        <w:t>ленные законодательством Российской Федерации об образовании.</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t>1.6. Знание и соблюдение норм Положения является нравственным долгом для каждого педагогического работника ДОУ и критерием оценки качества его профессиональной деятельности.</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t>1.7. Каждому педагогическому работнику следует прини</w:t>
      </w:r>
      <w:r w:rsidRPr="00461C9A">
        <w:rPr>
          <w:rFonts w:ascii="Times New Roman" w:hAnsi="Times New Roman"/>
          <w:sz w:val="28"/>
          <w:szCs w:val="28"/>
          <w:lang w:eastAsia="ru-RU"/>
        </w:rPr>
        <w:softHyphen/>
        <w:t>мать все необходимые меры для соблюдения Положения, а каждый участник образовательных отношений вправе ожидать от педагога поведения в отношениях с ним в соответствии с настоящим разработанным По</w:t>
      </w:r>
      <w:r w:rsidRPr="00461C9A">
        <w:rPr>
          <w:rFonts w:ascii="Times New Roman" w:hAnsi="Times New Roman"/>
          <w:sz w:val="28"/>
          <w:szCs w:val="28"/>
          <w:lang w:eastAsia="ru-RU"/>
        </w:rPr>
        <w:softHyphen/>
        <w:t>ложением.</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t>1.8. Педагогический работник, осуществляющий педаго</w:t>
      </w:r>
      <w:r w:rsidRPr="00461C9A">
        <w:rPr>
          <w:rFonts w:ascii="Times New Roman" w:hAnsi="Times New Roman"/>
          <w:sz w:val="28"/>
          <w:szCs w:val="28"/>
          <w:lang w:eastAsia="ru-RU"/>
        </w:rPr>
        <w:softHyphen/>
        <w:t>гическую деятельность или поступающий на работу в ДОУ, вправе, изучив содержание настоящего локального нормативного акта, при</w:t>
      </w:r>
      <w:r w:rsidRPr="00461C9A">
        <w:rPr>
          <w:rFonts w:ascii="Times New Roman" w:hAnsi="Times New Roman"/>
          <w:sz w:val="28"/>
          <w:szCs w:val="28"/>
          <w:lang w:eastAsia="ru-RU"/>
        </w:rPr>
        <w:softHyphen/>
        <w:t>нять для себя его нормы или отказаться от педагогической деятельности в данном дошкольном образовательном учреждении.</w:t>
      </w:r>
    </w:p>
    <w:p w:rsidR="00461C9A" w:rsidRPr="00461C9A" w:rsidRDefault="00461C9A" w:rsidP="00461C9A">
      <w:pPr>
        <w:tabs>
          <w:tab w:val="left" w:pos="567"/>
        </w:tabs>
        <w:spacing w:before="240"/>
        <w:rPr>
          <w:rFonts w:ascii="Times New Roman" w:hAnsi="Times New Roman" w:cs="Times New Roman"/>
          <w:b/>
          <w:bCs/>
          <w:sz w:val="28"/>
          <w:szCs w:val="28"/>
        </w:rPr>
      </w:pPr>
      <w:r w:rsidRPr="00461C9A">
        <w:rPr>
          <w:rFonts w:ascii="Times New Roman" w:hAnsi="Times New Roman" w:cs="Times New Roman"/>
          <w:b/>
          <w:sz w:val="28"/>
          <w:szCs w:val="28"/>
        </w:rPr>
        <w:t xml:space="preserve">2. </w:t>
      </w:r>
      <w:r w:rsidRPr="00461C9A">
        <w:rPr>
          <w:rFonts w:ascii="Times New Roman" w:hAnsi="Times New Roman" w:cs="Times New Roman"/>
          <w:b/>
          <w:bCs/>
          <w:sz w:val="28"/>
          <w:szCs w:val="28"/>
        </w:rPr>
        <w:t>Этические начала педагогической деятельности</w:t>
      </w:r>
    </w:p>
    <w:p w:rsidR="00461C9A" w:rsidRPr="00461C9A" w:rsidRDefault="00461C9A" w:rsidP="00461C9A">
      <w:pPr>
        <w:tabs>
          <w:tab w:val="left" w:pos="567"/>
          <w:tab w:val="left" w:pos="1134"/>
        </w:tabs>
        <w:spacing w:after="0"/>
        <w:jc w:val="both"/>
        <w:rPr>
          <w:rFonts w:ascii="Times New Roman" w:hAnsi="Times New Roman" w:cs="Times New Roman"/>
          <w:b/>
          <w:sz w:val="28"/>
          <w:szCs w:val="28"/>
        </w:rPr>
      </w:pPr>
      <w:r w:rsidRPr="00461C9A">
        <w:rPr>
          <w:rFonts w:ascii="Times New Roman" w:hAnsi="Times New Roman" w:cs="Times New Roman"/>
          <w:sz w:val="28"/>
          <w:szCs w:val="28"/>
        </w:rPr>
        <w:t>2.1. Профессиональным долгом педагогического работника ДОУ является приоритет интересов педагогической деятельности над личным интересом, так как педагогический работник дошкольного образовательного учреждения наделен полномочиями воспитывать будущих граждан страны.</w:t>
      </w:r>
    </w:p>
    <w:p w:rsidR="00461C9A" w:rsidRPr="00461C9A" w:rsidRDefault="00461C9A" w:rsidP="00461C9A">
      <w:pPr>
        <w:tabs>
          <w:tab w:val="left" w:pos="567"/>
          <w:tab w:val="left" w:pos="1134"/>
        </w:tabs>
        <w:spacing w:after="0"/>
        <w:jc w:val="both"/>
        <w:rPr>
          <w:rFonts w:ascii="Times New Roman" w:hAnsi="Times New Roman" w:cs="Times New Roman"/>
          <w:b/>
          <w:sz w:val="28"/>
          <w:szCs w:val="28"/>
        </w:rPr>
      </w:pPr>
      <w:r w:rsidRPr="00461C9A">
        <w:rPr>
          <w:rFonts w:ascii="Times New Roman" w:hAnsi="Times New Roman" w:cs="Times New Roman"/>
          <w:sz w:val="28"/>
          <w:szCs w:val="28"/>
        </w:rPr>
        <w:t>2.2. Педагогический работник не имеет морального прав игнорировать или нарушать требования действующего законодательства Российской Федерации, норм общественной морали, интересов детей, родителей (законных представителей) воспитанников.</w:t>
      </w:r>
    </w:p>
    <w:p w:rsidR="00461C9A" w:rsidRPr="00461C9A" w:rsidRDefault="00461C9A" w:rsidP="00461C9A">
      <w:pPr>
        <w:tabs>
          <w:tab w:val="left" w:pos="567"/>
          <w:tab w:val="left" w:pos="1134"/>
        </w:tabs>
        <w:spacing w:after="0"/>
        <w:jc w:val="both"/>
        <w:rPr>
          <w:rFonts w:ascii="Times New Roman" w:hAnsi="Times New Roman" w:cs="Times New Roman"/>
          <w:b/>
          <w:sz w:val="28"/>
          <w:szCs w:val="28"/>
        </w:rPr>
      </w:pPr>
      <w:r w:rsidRPr="00461C9A">
        <w:rPr>
          <w:rFonts w:ascii="Times New Roman" w:hAnsi="Times New Roman" w:cs="Times New Roman"/>
          <w:sz w:val="28"/>
          <w:szCs w:val="28"/>
        </w:rPr>
        <w:t>2.3. Элементом профессиональной этики педагогического работника должно быть глубокое убеждение в том, что признание, соблюдение и защита прав и свобод всех участников воспитательно-образовательных отношений являются основополагающими нормального функционирования дошкольного образовательного учреждения.</w:t>
      </w:r>
    </w:p>
    <w:p w:rsidR="00461C9A" w:rsidRPr="00461C9A" w:rsidRDefault="00461C9A" w:rsidP="00461C9A">
      <w:pPr>
        <w:tabs>
          <w:tab w:val="left" w:pos="567"/>
          <w:tab w:val="left" w:pos="1134"/>
        </w:tabs>
        <w:spacing w:after="0"/>
        <w:jc w:val="both"/>
        <w:rPr>
          <w:rFonts w:ascii="Times New Roman" w:hAnsi="Times New Roman" w:cs="Times New Roman"/>
          <w:b/>
          <w:sz w:val="28"/>
          <w:szCs w:val="28"/>
        </w:rPr>
      </w:pPr>
      <w:r w:rsidRPr="00461C9A">
        <w:rPr>
          <w:rFonts w:ascii="Times New Roman" w:hAnsi="Times New Roman" w:cs="Times New Roman"/>
          <w:sz w:val="28"/>
          <w:szCs w:val="28"/>
        </w:rPr>
        <w:t xml:space="preserve">2.4. Педагогический работник по своим убеждениям обязан быть толерантным,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w:t>
      </w:r>
      <w:proofErr w:type="gramStart"/>
      <w:r w:rsidRPr="00461C9A">
        <w:rPr>
          <w:rFonts w:ascii="Times New Roman" w:hAnsi="Times New Roman" w:cs="Times New Roman"/>
          <w:sz w:val="28"/>
          <w:szCs w:val="28"/>
        </w:rPr>
        <w:t>другим языкам</w:t>
      </w:r>
      <w:proofErr w:type="gramEnd"/>
      <w:r w:rsidRPr="00461C9A">
        <w:rPr>
          <w:rFonts w:ascii="Times New Roman" w:hAnsi="Times New Roman" w:cs="Times New Roman"/>
          <w:sz w:val="28"/>
          <w:szCs w:val="28"/>
        </w:rPr>
        <w:t xml:space="preserve"> и наречиям народов России, не допускать дискриминации воспитанников по признакам национальности, расы, пола, социального статуса, возраста и вероисповедания.</w:t>
      </w:r>
    </w:p>
    <w:p w:rsidR="00461C9A" w:rsidRPr="00461C9A" w:rsidRDefault="00461C9A" w:rsidP="00461C9A">
      <w:pPr>
        <w:tabs>
          <w:tab w:val="left" w:pos="567"/>
          <w:tab w:val="left" w:pos="1134"/>
        </w:tabs>
        <w:spacing w:after="0"/>
        <w:jc w:val="both"/>
        <w:rPr>
          <w:rFonts w:ascii="Times New Roman" w:hAnsi="Times New Roman" w:cs="Times New Roman"/>
          <w:b/>
          <w:sz w:val="28"/>
          <w:szCs w:val="28"/>
        </w:rPr>
      </w:pPr>
      <w:r w:rsidRPr="00461C9A">
        <w:rPr>
          <w:rFonts w:ascii="Times New Roman" w:hAnsi="Times New Roman" w:cs="Times New Roman"/>
          <w:sz w:val="28"/>
          <w:szCs w:val="28"/>
        </w:rPr>
        <w:t>2.5. Нравственные требования к педагогическому работнику выходят за пределы его трудовой деятельности. Педагог, как при исполнении трудовых обязанностей, так и вне стен детского сада, должен воздерживаться от поступков, высказываний, действий, наносящих ущерб авторитету дошкольного образовательного учреждения и моральному облику педагогического работника.</w:t>
      </w:r>
    </w:p>
    <w:p w:rsidR="00461C9A" w:rsidRPr="00461C9A" w:rsidRDefault="00461C9A" w:rsidP="00461C9A">
      <w:pPr>
        <w:tabs>
          <w:tab w:val="left" w:pos="567"/>
          <w:tab w:val="left" w:pos="1134"/>
        </w:tabs>
        <w:spacing w:after="0"/>
        <w:jc w:val="both"/>
        <w:rPr>
          <w:rFonts w:ascii="Times New Roman" w:hAnsi="Times New Roman" w:cs="Times New Roman"/>
          <w:b/>
          <w:sz w:val="28"/>
          <w:szCs w:val="28"/>
        </w:rPr>
      </w:pPr>
      <w:r w:rsidRPr="00461C9A">
        <w:rPr>
          <w:rFonts w:ascii="Times New Roman" w:hAnsi="Times New Roman" w:cs="Times New Roman"/>
          <w:sz w:val="28"/>
          <w:szCs w:val="28"/>
        </w:rPr>
        <w:lastRenderedPageBreak/>
        <w:t>2.6. Педагогический работник в любой ситуации обязан сохранять чувство собственного достоинства, поддерживать имидж ДОУ,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касающихся педагогической деятельности.</w:t>
      </w:r>
    </w:p>
    <w:p w:rsidR="00461C9A" w:rsidRPr="00461C9A" w:rsidRDefault="00461C9A" w:rsidP="00461C9A">
      <w:pPr>
        <w:tabs>
          <w:tab w:val="left" w:pos="567"/>
          <w:tab w:val="left" w:pos="1134"/>
        </w:tabs>
        <w:spacing w:after="0"/>
        <w:jc w:val="both"/>
        <w:rPr>
          <w:rFonts w:ascii="Times New Roman" w:hAnsi="Times New Roman" w:cs="Times New Roman"/>
          <w:b/>
          <w:sz w:val="28"/>
          <w:szCs w:val="28"/>
        </w:rPr>
      </w:pPr>
      <w:r w:rsidRPr="00461C9A">
        <w:rPr>
          <w:rFonts w:ascii="Times New Roman" w:hAnsi="Times New Roman" w:cs="Times New Roman"/>
          <w:sz w:val="28"/>
          <w:szCs w:val="28"/>
        </w:rPr>
        <w:t>2.7. Педагог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его трудовой деятельности, если он действует в соответствии с принципом справедливости, соблюдении прав и свобод воспитанников детского сада.</w:t>
      </w:r>
    </w:p>
    <w:p w:rsidR="00461C9A" w:rsidRPr="00461C9A" w:rsidRDefault="00461C9A" w:rsidP="00461C9A">
      <w:pPr>
        <w:tabs>
          <w:tab w:val="left" w:pos="567"/>
          <w:tab w:val="left" w:pos="1134"/>
        </w:tabs>
        <w:spacing w:after="0"/>
        <w:jc w:val="both"/>
        <w:rPr>
          <w:rFonts w:ascii="Times New Roman" w:hAnsi="Times New Roman" w:cs="Times New Roman"/>
          <w:sz w:val="28"/>
          <w:szCs w:val="28"/>
        </w:rPr>
      </w:pPr>
      <w:r w:rsidRPr="00461C9A">
        <w:rPr>
          <w:rFonts w:ascii="Times New Roman" w:hAnsi="Times New Roman" w:cs="Times New Roman"/>
          <w:sz w:val="28"/>
          <w:szCs w:val="28"/>
        </w:rPr>
        <w:t>2.8. Этикет педагогического работника требует в общении с детьми, родителями (законными представителями) воспитанников, коллегами по работе, как при исполнении своих трудовых обязанностей, так и во внерабочих отношениях:</w:t>
      </w:r>
    </w:p>
    <w:p w:rsidR="00461C9A" w:rsidRPr="00461C9A" w:rsidRDefault="00461C9A" w:rsidP="00461C9A">
      <w:pPr>
        <w:numPr>
          <w:ilvl w:val="0"/>
          <w:numId w:val="10"/>
        </w:numPr>
        <w:tabs>
          <w:tab w:val="clear" w:pos="0"/>
          <w:tab w:val="left" w:pos="720"/>
        </w:tabs>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соблюдения общепринятых правил поведения;</w:t>
      </w:r>
    </w:p>
    <w:p w:rsidR="00461C9A" w:rsidRPr="00461C9A" w:rsidRDefault="00461C9A" w:rsidP="00461C9A">
      <w:pPr>
        <w:numPr>
          <w:ilvl w:val="0"/>
          <w:numId w:val="10"/>
        </w:numPr>
        <w:tabs>
          <w:tab w:val="clear" w:pos="0"/>
          <w:tab w:val="left" w:pos="720"/>
        </w:tabs>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демонстрации вежливого, корректного обращения, выдержанности, беспристрастности, принципиального стремления глубоко разобраться в существе вопроса;</w:t>
      </w:r>
    </w:p>
    <w:p w:rsidR="00461C9A" w:rsidRPr="00461C9A" w:rsidRDefault="00461C9A" w:rsidP="00461C9A">
      <w:pPr>
        <w:numPr>
          <w:ilvl w:val="0"/>
          <w:numId w:val="10"/>
        </w:numPr>
        <w:tabs>
          <w:tab w:val="clear" w:pos="0"/>
          <w:tab w:val="left" w:pos="720"/>
        </w:tabs>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умения спокойно выслушать и понять иную позицию или точку зрения;</w:t>
      </w:r>
    </w:p>
    <w:p w:rsidR="00461C9A" w:rsidRPr="00461C9A" w:rsidRDefault="00461C9A" w:rsidP="00461C9A">
      <w:pPr>
        <w:numPr>
          <w:ilvl w:val="0"/>
          <w:numId w:val="10"/>
        </w:numPr>
        <w:tabs>
          <w:tab w:val="clear" w:pos="0"/>
          <w:tab w:val="left" w:pos="720"/>
        </w:tabs>
        <w:spacing w:after="0" w:line="240" w:lineRule="auto"/>
        <w:jc w:val="both"/>
        <w:rPr>
          <w:rFonts w:ascii="Times New Roman" w:hAnsi="Times New Roman" w:cs="Times New Roman"/>
          <w:b/>
          <w:sz w:val="28"/>
          <w:szCs w:val="28"/>
        </w:rPr>
      </w:pPr>
      <w:r w:rsidRPr="00461C9A">
        <w:rPr>
          <w:rFonts w:ascii="Times New Roman" w:hAnsi="Times New Roman" w:cs="Times New Roman"/>
          <w:sz w:val="28"/>
          <w:szCs w:val="28"/>
        </w:rPr>
        <w:t>продемонстрировать равное отношение ко всем, взвешенность, обоснованность и аргументированность высказываний и принимаемых решений.</w:t>
      </w:r>
    </w:p>
    <w:p w:rsidR="00461C9A" w:rsidRPr="00461C9A" w:rsidRDefault="00461C9A" w:rsidP="00461C9A">
      <w:pPr>
        <w:tabs>
          <w:tab w:val="left" w:pos="567"/>
          <w:tab w:val="left" w:pos="1134"/>
        </w:tabs>
        <w:spacing w:after="0"/>
        <w:jc w:val="both"/>
        <w:rPr>
          <w:rFonts w:ascii="Times New Roman" w:hAnsi="Times New Roman" w:cs="Times New Roman"/>
          <w:b/>
          <w:sz w:val="28"/>
          <w:szCs w:val="28"/>
        </w:rPr>
      </w:pPr>
      <w:r w:rsidRPr="00461C9A">
        <w:rPr>
          <w:rFonts w:ascii="Times New Roman" w:hAnsi="Times New Roman" w:cs="Times New Roman"/>
          <w:sz w:val="28"/>
          <w:szCs w:val="28"/>
        </w:rPr>
        <w:t xml:space="preserve">2.9. Этикет педагогического работника ДОУ направлен на искоренение и нейтрализацию таких негативных явлений как грубость, неуважительное отношение к окружающим: воспитанникам, коллегам, эгоизм, излишнюю </w:t>
      </w:r>
      <w:proofErr w:type="spellStart"/>
      <w:r w:rsidRPr="00461C9A">
        <w:rPr>
          <w:rFonts w:ascii="Times New Roman" w:hAnsi="Times New Roman" w:cs="Times New Roman"/>
          <w:sz w:val="28"/>
          <w:szCs w:val="28"/>
        </w:rPr>
        <w:t>амбициозность</w:t>
      </w:r>
      <w:proofErr w:type="spellEnd"/>
      <w:r w:rsidRPr="00461C9A">
        <w:rPr>
          <w:rFonts w:ascii="Times New Roman" w:hAnsi="Times New Roman" w:cs="Times New Roman"/>
          <w:sz w:val="28"/>
          <w:szCs w:val="28"/>
        </w:rPr>
        <w:t>, равнодушие, личную нескромность, неразборчивость в выборе методов обучения и злоупотребление трудовыми правами.</w:t>
      </w:r>
    </w:p>
    <w:p w:rsidR="00461C9A" w:rsidRPr="00461C9A" w:rsidRDefault="00461C9A" w:rsidP="00461C9A">
      <w:pPr>
        <w:tabs>
          <w:tab w:val="left" w:pos="567"/>
        </w:tabs>
        <w:autoSpaceDE w:val="0"/>
        <w:autoSpaceDN w:val="0"/>
        <w:adjustRightInd w:val="0"/>
        <w:spacing w:before="240"/>
        <w:rPr>
          <w:rFonts w:ascii="Times New Roman" w:hAnsi="Times New Roman" w:cs="Times New Roman"/>
          <w:b/>
          <w:sz w:val="28"/>
          <w:szCs w:val="28"/>
        </w:rPr>
      </w:pPr>
      <w:r w:rsidRPr="00461C9A">
        <w:rPr>
          <w:rFonts w:ascii="Times New Roman" w:hAnsi="Times New Roman" w:cs="Times New Roman"/>
          <w:b/>
          <w:sz w:val="28"/>
          <w:szCs w:val="28"/>
        </w:rPr>
        <w:t>3. Нормы профессиональной этики</w:t>
      </w:r>
    </w:p>
    <w:p w:rsidR="00461C9A" w:rsidRPr="00461C9A" w:rsidRDefault="00461C9A" w:rsidP="00461C9A">
      <w:pPr>
        <w:spacing w:after="0"/>
        <w:ind w:firstLine="567"/>
        <w:jc w:val="both"/>
        <w:rPr>
          <w:rFonts w:ascii="Times New Roman" w:hAnsi="Times New Roman" w:cs="Times New Roman"/>
          <w:sz w:val="28"/>
          <w:szCs w:val="28"/>
        </w:rPr>
      </w:pPr>
      <w:r w:rsidRPr="00461C9A">
        <w:rPr>
          <w:rFonts w:ascii="Times New Roman" w:hAnsi="Times New Roman" w:cs="Times New Roman"/>
          <w:sz w:val="28"/>
          <w:szCs w:val="28"/>
        </w:rPr>
        <w:t>3.1. Педагогические работники, сознавая ответственность перед государством, обществом и гражданами, призваны:</w:t>
      </w:r>
    </w:p>
    <w:p w:rsidR="00461C9A" w:rsidRPr="00461C9A" w:rsidRDefault="00461C9A" w:rsidP="00461C9A">
      <w:pPr>
        <w:spacing w:after="0"/>
        <w:ind w:firstLine="567"/>
        <w:jc w:val="both"/>
        <w:rPr>
          <w:rFonts w:ascii="Times New Roman" w:hAnsi="Times New Roman" w:cs="Times New Roman"/>
          <w:sz w:val="28"/>
          <w:szCs w:val="28"/>
        </w:rPr>
      </w:pPr>
      <w:r w:rsidRPr="00461C9A">
        <w:rPr>
          <w:rFonts w:ascii="Times New Roman" w:hAnsi="Times New Roman" w:cs="Times New Roman"/>
          <w:sz w:val="28"/>
          <w:szCs w:val="28"/>
        </w:rPr>
        <w:t>а) уважать честь и достоинство воспитанников и других участников образовательных отношений;</w:t>
      </w:r>
    </w:p>
    <w:p w:rsidR="00461C9A" w:rsidRPr="00461C9A" w:rsidRDefault="00461C9A" w:rsidP="00461C9A">
      <w:pPr>
        <w:spacing w:after="0"/>
        <w:ind w:firstLine="567"/>
        <w:jc w:val="both"/>
        <w:rPr>
          <w:rFonts w:ascii="Times New Roman" w:hAnsi="Times New Roman" w:cs="Times New Roman"/>
          <w:sz w:val="28"/>
          <w:szCs w:val="28"/>
        </w:rPr>
      </w:pPr>
      <w:r w:rsidRPr="00461C9A">
        <w:rPr>
          <w:rFonts w:ascii="Times New Roman" w:hAnsi="Times New Roman" w:cs="Times New Roman"/>
          <w:sz w:val="28"/>
          <w:szCs w:val="28"/>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61C9A" w:rsidRPr="00461C9A" w:rsidRDefault="00461C9A" w:rsidP="00461C9A">
      <w:pPr>
        <w:spacing w:after="0"/>
        <w:ind w:firstLine="567"/>
        <w:jc w:val="both"/>
        <w:rPr>
          <w:rFonts w:ascii="Times New Roman" w:hAnsi="Times New Roman" w:cs="Times New Roman"/>
          <w:sz w:val="28"/>
          <w:szCs w:val="28"/>
        </w:rPr>
      </w:pPr>
      <w:r w:rsidRPr="00461C9A">
        <w:rPr>
          <w:rFonts w:ascii="Times New Roman" w:hAnsi="Times New Roman" w:cs="Times New Roman"/>
          <w:sz w:val="28"/>
          <w:szCs w:val="28"/>
        </w:rPr>
        <w:t>в) проявлять доброжелательность, вежливость, тактичность и внимательность к воспитанникам, их родителям (законным представителям) и коллегам;</w:t>
      </w:r>
    </w:p>
    <w:p w:rsidR="00461C9A" w:rsidRPr="00461C9A" w:rsidRDefault="00461C9A" w:rsidP="00461C9A">
      <w:pPr>
        <w:spacing w:after="0"/>
        <w:ind w:firstLine="567"/>
        <w:jc w:val="both"/>
        <w:rPr>
          <w:rFonts w:ascii="Times New Roman" w:hAnsi="Times New Roman" w:cs="Times New Roman"/>
          <w:sz w:val="28"/>
          <w:szCs w:val="28"/>
        </w:rPr>
      </w:pPr>
      <w:r w:rsidRPr="00461C9A">
        <w:rPr>
          <w:rFonts w:ascii="Times New Roman" w:hAnsi="Times New Roman" w:cs="Times New Roman"/>
          <w:sz w:val="28"/>
          <w:szCs w:val="28"/>
        </w:rPr>
        <w:t>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461C9A" w:rsidRPr="00461C9A" w:rsidRDefault="00461C9A" w:rsidP="00461C9A">
      <w:pPr>
        <w:spacing w:after="0"/>
        <w:ind w:firstLine="567"/>
        <w:jc w:val="both"/>
        <w:rPr>
          <w:rFonts w:ascii="Times New Roman" w:hAnsi="Times New Roman" w:cs="Times New Roman"/>
          <w:sz w:val="28"/>
          <w:szCs w:val="28"/>
        </w:rPr>
      </w:pPr>
      <w:r w:rsidRPr="00461C9A">
        <w:rPr>
          <w:rFonts w:ascii="Times New Roman" w:hAnsi="Times New Roman" w:cs="Times New Roman"/>
          <w:sz w:val="28"/>
          <w:szCs w:val="28"/>
        </w:rPr>
        <w:lastRenderedPageBreak/>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61C9A" w:rsidRPr="00461C9A" w:rsidRDefault="00461C9A" w:rsidP="00461C9A">
      <w:pPr>
        <w:spacing w:after="0"/>
        <w:ind w:firstLine="567"/>
        <w:jc w:val="both"/>
        <w:rPr>
          <w:rFonts w:ascii="Times New Roman" w:hAnsi="Times New Roman" w:cs="Times New Roman"/>
          <w:sz w:val="28"/>
          <w:szCs w:val="28"/>
        </w:rPr>
      </w:pPr>
      <w:r w:rsidRPr="00461C9A">
        <w:rPr>
          <w:rFonts w:ascii="Times New Roman" w:hAnsi="Times New Roman" w:cs="Times New Roman"/>
          <w:sz w:val="28"/>
          <w:szCs w:val="28"/>
        </w:rPr>
        <w:t>е) придерживаться внешнего вида, соответствующего задачам реализуемой образовательной программы;</w:t>
      </w:r>
    </w:p>
    <w:p w:rsidR="00461C9A" w:rsidRPr="00461C9A" w:rsidRDefault="00461C9A" w:rsidP="00461C9A">
      <w:pPr>
        <w:spacing w:after="0"/>
        <w:ind w:firstLine="567"/>
        <w:jc w:val="both"/>
        <w:rPr>
          <w:rFonts w:ascii="Times New Roman" w:hAnsi="Times New Roman" w:cs="Times New Roman"/>
          <w:sz w:val="28"/>
          <w:szCs w:val="28"/>
        </w:rPr>
      </w:pPr>
      <w:r w:rsidRPr="00461C9A">
        <w:rPr>
          <w:rFonts w:ascii="Times New Roman" w:hAnsi="Times New Roman" w:cs="Times New Roman"/>
          <w:sz w:val="28"/>
          <w:szCs w:val="28"/>
        </w:rP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461C9A" w:rsidRPr="00461C9A" w:rsidRDefault="00461C9A" w:rsidP="00461C9A">
      <w:pPr>
        <w:spacing w:after="0"/>
        <w:ind w:firstLine="567"/>
        <w:jc w:val="both"/>
        <w:rPr>
          <w:rFonts w:ascii="Times New Roman" w:hAnsi="Times New Roman" w:cs="Times New Roman"/>
          <w:sz w:val="28"/>
          <w:szCs w:val="28"/>
        </w:rPr>
      </w:pPr>
      <w:r w:rsidRPr="00461C9A">
        <w:rPr>
          <w:rFonts w:ascii="Times New Roman" w:hAnsi="Times New Roman" w:cs="Times New Roman"/>
          <w:sz w:val="28"/>
          <w:szCs w:val="28"/>
        </w:rPr>
        <w:t>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461C9A" w:rsidRPr="00461C9A" w:rsidRDefault="00461C9A" w:rsidP="00461C9A">
      <w:pPr>
        <w:spacing w:after="0"/>
        <w:ind w:firstLine="567"/>
        <w:jc w:val="both"/>
        <w:rPr>
          <w:rFonts w:ascii="Times New Roman" w:hAnsi="Times New Roman" w:cs="Times New Roman"/>
          <w:sz w:val="28"/>
          <w:szCs w:val="28"/>
        </w:rPr>
      </w:pPr>
      <w:r w:rsidRPr="00461C9A">
        <w:rPr>
          <w:rFonts w:ascii="Times New Roman" w:hAnsi="Times New Roman" w:cs="Times New Roman"/>
          <w:sz w:val="28"/>
          <w:szCs w:val="28"/>
        </w:rPr>
        <w:t>Педагогический работник ДОУ служит для воспитанника образцом тактичного поведения, умения общаться, уважения к собеседнику, поведения в споре, справедливости, ровного и равного отношения ко всем участникам образовательных отношений.</w:t>
      </w:r>
    </w:p>
    <w:p w:rsidR="00461C9A" w:rsidRPr="00461C9A" w:rsidRDefault="00461C9A" w:rsidP="00461C9A">
      <w:pPr>
        <w:tabs>
          <w:tab w:val="left" w:pos="567"/>
          <w:tab w:val="left" w:pos="1134"/>
        </w:tabs>
        <w:autoSpaceDE w:val="0"/>
        <w:autoSpaceDN w:val="0"/>
        <w:adjustRightInd w:val="0"/>
        <w:jc w:val="both"/>
        <w:rPr>
          <w:rFonts w:ascii="Times New Roman" w:hAnsi="Times New Roman" w:cs="Times New Roman"/>
          <w:sz w:val="28"/>
          <w:szCs w:val="28"/>
          <w:u w:val="single"/>
        </w:rPr>
      </w:pPr>
      <w:r w:rsidRPr="00461C9A">
        <w:rPr>
          <w:rFonts w:ascii="Times New Roman" w:hAnsi="Times New Roman" w:cs="Times New Roman"/>
          <w:sz w:val="28"/>
          <w:szCs w:val="28"/>
        </w:rPr>
        <w:t xml:space="preserve">3.2. </w:t>
      </w:r>
      <w:r w:rsidRPr="00461C9A">
        <w:rPr>
          <w:rFonts w:ascii="Times New Roman" w:hAnsi="Times New Roman" w:cs="Times New Roman"/>
          <w:sz w:val="28"/>
          <w:szCs w:val="28"/>
          <w:u w:val="single"/>
        </w:rPr>
        <w:t>Педагогический работник:</w:t>
      </w:r>
    </w:p>
    <w:p w:rsidR="00461C9A" w:rsidRPr="00461C9A" w:rsidRDefault="00461C9A" w:rsidP="00461C9A">
      <w:pPr>
        <w:numPr>
          <w:ilvl w:val="0"/>
          <w:numId w:val="11"/>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не имеет права отождествлять личность воспитанника с личностью и поведением его родителей (законных представителей);</w:t>
      </w:r>
    </w:p>
    <w:p w:rsidR="00461C9A" w:rsidRPr="00461C9A" w:rsidRDefault="00461C9A" w:rsidP="00461C9A">
      <w:pPr>
        <w:numPr>
          <w:ilvl w:val="0"/>
          <w:numId w:val="11"/>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воспитывает детей на положительных примерах;</w:t>
      </w:r>
    </w:p>
    <w:p w:rsidR="00461C9A" w:rsidRPr="00461C9A" w:rsidRDefault="00461C9A" w:rsidP="00461C9A">
      <w:pPr>
        <w:numPr>
          <w:ilvl w:val="0"/>
          <w:numId w:val="11"/>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эффективно использует научный потенциал для решения образовательных и воспитательных задач;</w:t>
      </w:r>
    </w:p>
    <w:p w:rsidR="00461C9A" w:rsidRPr="00461C9A" w:rsidRDefault="00461C9A" w:rsidP="00461C9A">
      <w:pPr>
        <w:numPr>
          <w:ilvl w:val="0"/>
          <w:numId w:val="11"/>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является для воспитанников детского сада примером пунктуальности и точности;</w:t>
      </w:r>
    </w:p>
    <w:p w:rsidR="00461C9A" w:rsidRPr="00461C9A" w:rsidRDefault="00461C9A" w:rsidP="00461C9A">
      <w:pPr>
        <w:numPr>
          <w:ilvl w:val="0"/>
          <w:numId w:val="11"/>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помнит, что по поведению отдельного педагога дети и родители (законные представители) воспитанников судят о дошкольном образовательном учреждении в целом;</w:t>
      </w:r>
    </w:p>
    <w:p w:rsidR="00461C9A" w:rsidRPr="00461C9A" w:rsidRDefault="00461C9A" w:rsidP="00461C9A">
      <w:pPr>
        <w:numPr>
          <w:ilvl w:val="0"/>
          <w:numId w:val="11"/>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совершенствует теоретические знания и практические навыки педагогического мастерства, в том числе касающиеся норм нравственности;</w:t>
      </w:r>
    </w:p>
    <w:p w:rsidR="00461C9A" w:rsidRPr="00461C9A" w:rsidRDefault="00461C9A" w:rsidP="00461C9A">
      <w:pPr>
        <w:numPr>
          <w:ilvl w:val="0"/>
          <w:numId w:val="11"/>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не допускает пренебрежительных отзывов о деятельности своего ДОУ или проведения необоснованные сравнения его с другими дошкольными образовательными учреждениями.</w:t>
      </w:r>
    </w:p>
    <w:p w:rsidR="00461C9A" w:rsidRPr="00461C9A" w:rsidRDefault="00461C9A" w:rsidP="00461C9A">
      <w:pPr>
        <w:tabs>
          <w:tab w:val="left" w:pos="567"/>
        </w:tabs>
        <w:autoSpaceDE w:val="0"/>
        <w:autoSpaceDN w:val="0"/>
        <w:adjustRightInd w:val="0"/>
        <w:rPr>
          <w:rFonts w:ascii="Times New Roman" w:hAnsi="Times New Roman" w:cs="Times New Roman"/>
          <w:sz w:val="28"/>
          <w:szCs w:val="28"/>
          <w:u w:val="single"/>
        </w:rPr>
      </w:pPr>
      <w:r w:rsidRPr="00461C9A">
        <w:rPr>
          <w:rFonts w:ascii="Times New Roman" w:hAnsi="Times New Roman" w:cs="Times New Roman"/>
          <w:sz w:val="28"/>
          <w:szCs w:val="28"/>
        </w:rPr>
        <w:t xml:space="preserve">3.3. </w:t>
      </w:r>
      <w:r w:rsidRPr="00461C9A">
        <w:rPr>
          <w:rFonts w:ascii="Times New Roman" w:hAnsi="Times New Roman" w:cs="Times New Roman"/>
          <w:sz w:val="28"/>
          <w:szCs w:val="28"/>
          <w:u w:val="single"/>
        </w:rPr>
        <w:t>Педагогическому работнику ДОУ запрещается:</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нарушать требования Федерального государственного образовательного стандарта дошкольного образования (ФГОС ДО);</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передача персональных данных о воспитаннике и его родителях (законных представителях) третьей стороне без письменного разрешения родителей (законных представителей);</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разглашение сведений о личной жизни воспитанника и его семьи;</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унижение в любой форме детей и их родителей (законных представителей) воспитанников;</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lastRenderedPageBreak/>
        <w:t>использование выражений, осуждающих поведение родителей (законных представителей);</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выносить на обсуждение родителей конфиденциальную информацию с заседаний Педагогического совета, совещаний и т. п.;</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обсуждение с родителями (законными представителями) методик работы, выступлений, личных и деловых качеств своих коллег – педагогов и членов администрации детского сада;</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манипулирование воспитанниками и родителями (законными представителями) для достижения собственных целей;</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повышать голос, кричать на воспитанников, родителей (законных представителей), работников дошкольного образовательного учреждения;</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допускать грубости, злую иронию, пренебрежительный тон, заносчивость, предвзятых замечаний, предъявления неправомерных, незаслуженных обвинений;</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терять терпение и самообладание в любых ситуациях;</w:t>
      </w:r>
    </w:p>
    <w:p w:rsidR="00461C9A" w:rsidRPr="00461C9A" w:rsidRDefault="00461C9A" w:rsidP="00461C9A">
      <w:pPr>
        <w:pStyle w:val="a5"/>
        <w:numPr>
          <w:ilvl w:val="0"/>
          <w:numId w:val="12"/>
        </w:numPr>
        <w:tabs>
          <w:tab w:val="clear" w:pos="0"/>
          <w:tab w:val="num" w:pos="720"/>
        </w:tabs>
        <w:autoSpaceDE w:val="0"/>
        <w:autoSpaceDN w:val="0"/>
        <w:adjustRightInd w:val="0"/>
        <w:spacing w:line="240" w:lineRule="auto"/>
        <w:rPr>
          <w:szCs w:val="28"/>
        </w:rPr>
      </w:pPr>
      <w:r w:rsidRPr="00461C9A">
        <w:rPr>
          <w:szCs w:val="28"/>
        </w:rPr>
        <w:t>высказывать угрозы, оскорбительные выражения или реплики, действия, препятствующие нормальному общению или провоцирующие противоправное поведение;</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допускать в общении с коллегами, родителями (законными представителями) воспитанников и детьми ненормативную лексику;</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курить на территории дошкольного образовательного учреждения;</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поручать родителям (законным представителям) воспитанников сбор денежных средств, а также заниматься сбором денежных средств с родителей (законных представителей);</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сравнивать материальное положение семей воспитанников;</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сравнивать результаты развития воспитанников в группе детского сада;</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допускать оскорбления воспитанниками и их родителями (законными представителями) друг друга в присутствии педагога;</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допускать выражения, оскорбляющие человеческое достоинство воспитанников независимо от его возраста;</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проявлять лесть, лицемерие, назойливость, ложь и лукавство;</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допускать в любой форме оскорбления, относящиеся к национальной или религиозной принадлежности ребенка;</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применять по отношению к воспитанникам ДОУ меры физического или психологического насилия над личностью;</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допускать в любой форме оскорбления, выпады или намеки, касающиеся физических недостатков воспитанников дошкольного образовательного учреждения;</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выставлять (удалять) воспитанника с непосредственно образовательной деятельности, в случае если ребенок дезорганизует работу группы детского сада;</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посягать на личную собственность воспитанника дошкольного образовательного учреждения;</w:t>
      </w:r>
    </w:p>
    <w:p w:rsidR="00461C9A" w:rsidRPr="00461C9A" w:rsidRDefault="00461C9A" w:rsidP="00461C9A">
      <w:pPr>
        <w:numPr>
          <w:ilvl w:val="0"/>
          <w:numId w:val="12"/>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определять учебные нагрузки, превышающие нормы предельно допустимых нагрузок, предусмотренных действующим законодательством для воспитанников в соответствии с возрастом.</w:t>
      </w:r>
    </w:p>
    <w:p w:rsidR="00461C9A" w:rsidRPr="00461C9A" w:rsidRDefault="00461C9A" w:rsidP="00461C9A">
      <w:pPr>
        <w:tabs>
          <w:tab w:val="left" w:pos="567"/>
        </w:tabs>
        <w:autoSpaceDE w:val="0"/>
        <w:autoSpaceDN w:val="0"/>
        <w:adjustRightInd w:val="0"/>
        <w:rPr>
          <w:rFonts w:ascii="Times New Roman" w:hAnsi="Times New Roman" w:cs="Times New Roman"/>
          <w:sz w:val="28"/>
          <w:szCs w:val="28"/>
        </w:rPr>
      </w:pPr>
    </w:p>
    <w:p w:rsidR="00461C9A" w:rsidRPr="00461C9A" w:rsidRDefault="00461C9A" w:rsidP="00461C9A">
      <w:pPr>
        <w:tabs>
          <w:tab w:val="left" w:pos="567"/>
        </w:tabs>
        <w:autoSpaceDE w:val="0"/>
        <w:autoSpaceDN w:val="0"/>
        <w:adjustRightInd w:val="0"/>
        <w:jc w:val="both"/>
        <w:rPr>
          <w:rFonts w:ascii="Times New Roman" w:hAnsi="Times New Roman" w:cs="Times New Roman"/>
          <w:sz w:val="28"/>
          <w:szCs w:val="28"/>
        </w:rPr>
      </w:pPr>
      <w:r w:rsidRPr="00461C9A">
        <w:rPr>
          <w:rFonts w:ascii="Times New Roman" w:hAnsi="Times New Roman" w:cs="Times New Roman"/>
          <w:b/>
          <w:sz w:val="28"/>
          <w:szCs w:val="28"/>
        </w:rPr>
        <w:t>4.</w:t>
      </w:r>
      <w:r w:rsidRPr="00461C9A">
        <w:rPr>
          <w:rFonts w:ascii="Times New Roman" w:hAnsi="Times New Roman" w:cs="Times New Roman"/>
          <w:b/>
          <w:bCs/>
          <w:sz w:val="28"/>
          <w:szCs w:val="28"/>
        </w:rPr>
        <w:t xml:space="preserve"> Основные требования поведения (этикета) педагогических работников</w:t>
      </w:r>
    </w:p>
    <w:p w:rsidR="00461C9A" w:rsidRPr="00461C9A" w:rsidRDefault="00461C9A" w:rsidP="00461C9A">
      <w:pPr>
        <w:tabs>
          <w:tab w:val="left" w:pos="567"/>
          <w:tab w:val="left" w:pos="1134"/>
        </w:tabs>
        <w:autoSpaceDE w:val="0"/>
        <w:autoSpaceDN w:val="0"/>
        <w:adjustRightInd w:val="0"/>
        <w:jc w:val="both"/>
        <w:rPr>
          <w:rFonts w:ascii="Times New Roman" w:hAnsi="Times New Roman" w:cs="Times New Roman"/>
          <w:sz w:val="28"/>
          <w:szCs w:val="28"/>
          <w:u w:val="single"/>
        </w:rPr>
      </w:pPr>
      <w:r w:rsidRPr="00461C9A">
        <w:rPr>
          <w:rFonts w:ascii="Times New Roman" w:hAnsi="Times New Roman" w:cs="Times New Roman"/>
          <w:sz w:val="28"/>
          <w:szCs w:val="28"/>
        </w:rPr>
        <w:t xml:space="preserve">4.1. </w:t>
      </w:r>
      <w:r w:rsidRPr="00461C9A">
        <w:rPr>
          <w:rFonts w:ascii="Times New Roman" w:hAnsi="Times New Roman" w:cs="Times New Roman"/>
          <w:sz w:val="28"/>
          <w:szCs w:val="28"/>
          <w:u w:val="single"/>
        </w:rPr>
        <w:t>Нравственным долгом педагогического работника ДОУ должны быть:</w:t>
      </w:r>
    </w:p>
    <w:p w:rsidR="00461C9A" w:rsidRPr="00461C9A" w:rsidRDefault="00461C9A" w:rsidP="00461C9A">
      <w:pPr>
        <w:numPr>
          <w:ilvl w:val="0"/>
          <w:numId w:val="13"/>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добросовестное исполнение своих трудовых обязанностей;</w:t>
      </w:r>
    </w:p>
    <w:p w:rsidR="00461C9A" w:rsidRPr="00461C9A" w:rsidRDefault="00461C9A" w:rsidP="00461C9A">
      <w:pPr>
        <w:numPr>
          <w:ilvl w:val="0"/>
          <w:numId w:val="13"/>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стремление быть старательным, организованным, ответственным;</w:t>
      </w:r>
    </w:p>
    <w:p w:rsidR="00461C9A" w:rsidRPr="00461C9A" w:rsidRDefault="00461C9A" w:rsidP="00461C9A">
      <w:pPr>
        <w:numPr>
          <w:ilvl w:val="0"/>
          <w:numId w:val="13"/>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стремление поддерживать свою квалификацию на высоком уровне;</w:t>
      </w:r>
    </w:p>
    <w:p w:rsidR="00461C9A" w:rsidRPr="00461C9A" w:rsidRDefault="00461C9A" w:rsidP="00461C9A">
      <w:pPr>
        <w:numPr>
          <w:ilvl w:val="0"/>
          <w:numId w:val="13"/>
        </w:numPr>
        <w:tabs>
          <w:tab w:val="clear" w:pos="0"/>
          <w:tab w:val="num" w:pos="720"/>
        </w:tabs>
        <w:autoSpaceDE w:val="0"/>
        <w:autoSpaceDN w:val="0"/>
        <w:adjustRightInd w:val="0"/>
        <w:spacing w:after="0" w:line="240" w:lineRule="auto"/>
        <w:jc w:val="both"/>
        <w:rPr>
          <w:rFonts w:ascii="Times New Roman" w:hAnsi="Times New Roman" w:cs="Times New Roman"/>
          <w:sz w:val="28"/>
          <w:szCs w:val="28"/>
        </w:rPr>
      </w:pPr>
      <w:r w:rsidRPr="00461C9A">
        <w:rPr>
          <w:rFonts w:ascii="Times New Roman" w:hAnsi="Times New Roman" w:cs="Times New Roman"/>
          <w:sz w:val="28"/>
          <w:szCs w:val="28"/>
        </w:rPr>
        <w:t>стремление знать и правильно применять в сфере своих полномочий действующее законодательство Российской Федерации, нормативно-правовые акты, нормы морали и нравственности.</w:t>
      </w:r>
    </w:p>
    <w:p w:rsidR="00461C9A" w:rsidRPr="00461C9A" w:rsidRDefault="00461C9A" w:rsidP="00461C9A">
      <w:pPr>
        <w:tabs>
          <w:tab w:val="left" w:pos="567"/>
          <w:tab w:val="left" w:pos="1134"/>
        </w:tabs>
        <w:autoSpaceDE w:val="0"/>
        <w:autoSpaceDN w:val="0"/>
        <w:adjustRightInd w:val="0"/>
        <w:spacing w:after="0"/>
        <w:jc w:val="both"/>
        <w:rPr>
          <w:rFonts w:ascii="Times New Roman" w:hAnsi="Times New Roman" w:cs="Times New Roman"/>
          <w:sz w:val="28"/>
          <w:szCs w:val="28"/>
        </w:rPr>
      </w:pPr>
      <w:r w:rsidRPr="00461C9A">
        <w:rPr>
          <w:rFonts w:ascii="Times New Roman" w:hAnsi="Times New Roman" w:cs="Times New Roman"/>
          <w:sz w:val="28"/>
          <w:szCs w:val="28"/>
        </w:rPr>
        <w:t>4.2. Педагогическая этика запрещает публично, вне рамок педагогической и научно-исследовательской деятельности подвергать критике деятельность руководящих и других работников дошкольного образовательного учреждения, а также решения вышестоящих организаций, в том числе Учредителя.</w:t>
      </w:r>
    </w:p>
    <w:p w:rsidR="00461C9A" w:rsidRPr="00461C9A" w:rsidRDefault="00461C9A" w:rsidP="00461C9A">
      <w:pPr>
        <w:tabs>
          <w:tab w:val="left" w:pos="567"/>
          <w:tab w:val="left" w:pos="1134"/>
        </w:tabs>
        <w:autoSpaceDE w:val="0"/>
        <w:autoSpaceDN w:val="0"/>
        <w:adjustRightInd w:val="0"/>
        <w:jc w:val="both"/>
        <w:rPr>
          <w:rFonts w:ascii="Times New Roman" w:hAnsi="Times New Roman" w:cs="Times New Roman"/>
          <w:sz w:val="28"/>
          <w:szCs w:val="28"/>
        </w:rPr>
      </w:pPr>
      <w:r w:rsidRPr="00461C9A">
        <w:rPr>
          <w:rFonts w:ascii="Times New Roman" w:hAnsi="Times New Roman" w:cs="Times New Roman"/>
          <w:sz w:val="28"/>
          <w:szCs w:val="28"/>
        </w:rPr>
        <w:t>4.3. Педагогические работники дошкольной образовательной организации при всех обстоятельствах должны сохранять честь и достоинство, присущие их деятельности.</w:t>
      </w:r>
    </w:p>
    <w:p w:rsidR="00461C9A" w:rsidRPr="00461C9A" w:rsidRDefault="00461C9A" w:rsidP="00461C9A">
      <w:pPr>
        <w:pStyle w:val="a4"/>
        <w:spacing w:after="240"/>
        <w:jc w:val="both"/>
        <w:rPr>
          <w:rFonts w:ascii="Times New Roman" w:hAnsi="Times New Roman"/>
          <w:sz w:val="28"/>
          <w:szCs w:val="28"/>
          <w:lang w:eastAsia="ru-RU"/>
        </w:rPr>
      </w:pPr>
      <w:r w:rsidRPr="00461C9A">
        <w:rPr>
          <w:rFonts w:ascii="Times New Roman" w:hAnsi="Times New Roman"/>
          <w:b/>
          <w:sz w:val="28"/>
          <w:szCs w:val="28"/>
          <w:bdr w:val="none" w:sz="0" w:space="0" w:color="auto" w:frame="1"/>
          <w:lang w:eastAsia="ru-RU"/>
        </w:rPr>
        <w:t>5.</w:t>
      </w:r>
      <w:r w:rsidRPr="00461C9A">
        <w:rPr>
          <w:rFonts w:ascii="Times New Roman" w:hAnsi="Times New Roman"/>
          <w:sz w:val="28"/>
          <w:szCs w:val="28"/>
          <w:bdr w:val="none" w:sz="0" w:space="0" w:color="auto" w:frame="1"/>
          <w:lang w:eastAsia="ru-RU"/>
        </w:rPr>
        <w:t xml:space="preserve"> </w:t>
      </w:r>
      <w:r w:rsidRPr="00461C9A">
        <w:rPr>
          <w:rFonts w:ascii="Times New Roman" w:hAnsi="Times New Roman"/>
          <w:b/>
          <w:sz w:val="28"/>
          <w:szCs w:val="28"/>
          <w:bdr w:val="none" w:sz="0" w:space="0" w:color="auto" w:frame="1"/>
          <w:lang w:eastAsia="ru-RU"/>
        </w:rPr>
        <w:t>Обязательства педагогических работников по профессиональной деятельности</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t>5.1. Педагогические работники ДОУ при любых обстоятель</w:t>
      </w:r>
      <w:r w:rsidRPr="00461C9A">
        <w:rPr>
          <w:rFonts w:ascii="Times New Roman" w:hAnsi="Times New Roman"/>
          <w:sz w:val="28"/>
          <w:szCs w:val="28"/>
          <w:lang w:eastAsia="ru-RU"/>
        </w:rPr>
        <w:softHyphen/>
        <w:t>ствах должны сохранять честь и достоинство, присущие их деятельности.</w:t>
      </w:r>
    </w:p>
    <w:p w:rsidR="00461C9A" w:rsidRPr="00461C9A" w:rsidRDefault="00461C9A" w:rsidP="00461C9A">
      <w:pPr>
        <w:pStyle w:val="a4"/>
        <w:jc w:val="both"/>
        <w:rPr>
          <w:rFonts w:ascii="Times New Roman" w:hAnsi="Times New Roman"/>
          <w:sz w:val="28"/>
          <w:szCs w:val="28"/>
          <w:u w:val="single"/>
          <w:lang w:eastAsia="ru-RU"/>
        </w:rPr>
      </w:pPr>
      <w:r w:rsidRPr="00461C9A">
        <w:rPr>
          <w:rFonts w:ascii="Times New Roman" w:hAnsi="Times New Roman"/>
          <w:sz w:val="28"/>
          <w:szCs w:val="28"/>
          <w:lang w:eastAsia="ru-RU"/>
        </w:rPr>
        <w:t xml:space="preserve">5.2. </w:t>
      </w:r>
      <w:r w:rsidRPr="00461C9A">
        <w:rPr>
          <w:rFonts w:ascii="Times New Roman" w:hAnsi="Times New Roman"/>
          <w:sz w:val="28"/>
          <w:szCs w:val="28"/>
          <w:u w:val="single"/>
          <w:lang w:eastAsia="ru-RU"/>
        </w:rPr>
        <w:t>В процессе своей профессиональной деятельности педагоги должны соблюдать следующие этические принципы:</w:t>
      </w:r>
    </w:p>
    <w:p w:rsidR="00461C9A" w:rsidRPr="00461C9A" w:rsidRDefault="00461C9A" w:rsidP="00461C9A">
      <w:pPr>
        <w:pStyle w:val="a4"/>
        <w:numPr>
          <w:ilvl w:val="0"/>
          <w:numId w:val="15"/>
        </w:numPr>
        <w:jc w:val="both"/>
        <w:rPr>
          <w:rFonts w:ascii="Times New Roman" w:hAnsi="Times New Roman"/>
          <w:sz w:val="28"/>
          <w:szCs w:val="28"/>
          <w:lang w:eastAsia="ru-RU"/>
        </w:rPr>
      </w:pPr>
      <w:r w:rsidRPr="00461C9A">
        <w:rPr>
          <w:rFonts w:ascii="Times New Roman" w:hAnsi="Times New Roman"/>
          <w:sz w:val="28"/>
          <w:szCs w:val="28"/>
          <w:lang w:eastAsia="ru-RU"/>
        </w:rPr>
        <w:t>законность;</w:t>
      </w:r>
    </w:p>
    <w:p w:rsidR="00461C9A" w:rsidRPr="00461C9A" w:rsidRDefault="00461C9A" w:rsidP="00461C9A">
      <w:pPr>
        <w:pStyle w:val="a4"/>
        <w:numPr>
          <w:ilvl w:val="0"/>
          <w:numId w:val="15"/>
        </w:numPr>
        <w:jc w:val="both"/>
        <w:rPr>
          <w:rFonts w:ascii="Times New Roman" w:hAnsi="Times New Roman"/>
          <w:sz w:val="28"/>
          <w:szCs w:val="28"/>
          <w:lang w:eastAsia="ru-RU"/>
        </w:rPr>
      </w:pPr>
      <w:r w:rsidRPr="00461C9A">
        <w:rPr>
          <w:rFonts w:ascii="Times New Roman" w:hAnsi="Times New Roman"/>
          <w:sz w:val="28"/>
          <w:szCs w:val="28"/>
          <w:lang w:eastAsia="ru-RU"/>
        </w:rPr>
        <w:t>объективность;</w:t>
      </w:r>
    </w:p>
    <w:p w:rsidR="00461C9A" w:rsidRPr="00461C9A" w:rsidRDefault="00461C9A" w:rsidP="00461C9A">
      <w:pPr>
        <w:pStyle w:val="a4"/>
        <w:numPr>
          <w:ilvl w:val="0"/>
          <w:numId w:val="15"/>
        </w:numPr>
        <w:jc w:val="both"/>
        <w:rPr>
          <w:rFonts w:ascii="Times New Roman" w:hAnsi="Times New Roman"/>
          <w:sz w:val="28"/>
          <w:szCs w:val="28"/>
          <w:lang w:eastAsia="ru-RU"/>
        </w:rPr>
      </w:pPr>
      <w:r w:rsidRPr="00461C9A">
        <w:rPr>
          <w:rFonts w:ascii="Times New Roman" w:hAnsi="Times New Roman"/>
          <w:sz w:val="28"/>
          <w:szCs w:val="28"/>
          <w:lang w:eastAsia="ru-RU"/>
        </w:rPr>
        <w:t>компетентность;</w:t>
      </w:r>
    </w:p>
    <w:p w:rsidR="00461C9A" w:rsidRPr="00461C9A" w:rsidRDefault="00461C9A" w:rsidP="00461C9A">
      <w:pPr>
        <w:pStyle w:val="a4"/>
        <w:numPr>
          <w:ilvl w:val="0"/>
          <w:numId w:val="15"/>
        </w:numPr>
        <w:jc w:val="both"/>
        <w:rPr>
          <w:rFonts w:ascii="Times New Roman" w:hAnsi="Times New Roman"/>
          <w:sz w:val="28"/>
          <w:szCs w:val="28"/>
          <w:lang w:eastAsia="ru-RU"/>
        </w:rPr>
      </w:pPr>
      <w:r w:rsidRPr="00461C9A">
        <w:rPr>
          <w:rFonts w:ascii="Times New Roman" w:hAnsi="Times New Roman"/>
          <w:sz w:val="28"/>
          <w:szCs w:val="28"/>
          <w:lang w:eastAsia="ru-RU"/>
        </w:rPr>
        <w:t>независимость;</w:t>
      </w:r>
    </w:p>
    <w:p w:rsidR="00461C9A" w:rsidRPr="00461C9A" w:rsidRDefault="00461C9A" w:rsidP="00461C9A">
      <w:pPr>
        <w:pStyle w:val="a4"/>
        <w:numPr>
          <w:ilvl w:val="0"/>
          <w:numId w:val="15"/>
        </w:numPr>
        <w:jc w:val="both"/>
        <w:rPr>
          <w:rFonts w:ascii="Times New Roman" w:hAnsi="Times New Roman"/>
          <w:sz w:val="28"/>
          <w:szCs w:val="28"/>
          <w:lang w:eastAsia="ru-RU"/>
        </w:rPr>
      </w:pPr>
      <w:r w:rsidRPr="00461C9A">
        <w:rPr>
          <w:rFonts w:ascii="Times New Roman" w:hAnsi="Times New Roman"/>
          <w:sz w:val="28"/>
          <w:szCs w:val="28"/>
          <w:lang w:eastAsia="ru-RU"/>
        </w:rPr>
        <w:t>тщательность;</w:t>
      </w:r>
    </w:p>
    <w:p w:rsidR="00461C9A" w:rsidRPr="00461C9A" w:rsidRDefault="00461C9A" w:rsidP="00461C9A">
      <w:pPr>
        <w:pStyle w:val="a4"/>
        <w:numPr>
          <w:ilvl w:val="0"/>
          <w:numId w:val="15"/>
        </w:numPr>
        <w:jc w:val="both"/>
        <w:rPr>
          <w:rFonts w:ascii="Times New Roman" w:hAnsi="Times New Roman"/>
          <w:sz w:val="28"/>
          <w:szCs w:val="28"/>
          <w:lang w:eastAsia="ru-RU"/>
        </w:rPr>
      </w:pPr>
      <w:r w:rsidRPr="00461C9A">
        <w:rPr>
          <w:rFonts w:ascii="Times New Roman" w:hAnsi="Times New Roman"/>
          <w:sz w:val="28"/>
          <w:szCs w:val="28"/>
          <w:lang w:eastAsia="ru-RU"/>
        </w:rPr>
        <w:t>справедливость;</w:t>
      </w:r>
    </w:p>
    <w:p w:rsidR="00461C9A" w:rsidRPr="00461C9A" w:rsidRDefault="00461C9A" w:rsidP="00461C9A">
      <w:pPr>
        <w:pStyle w:val="a4"/>
        <w:numPr>
          <w:ilvl w:val="0"/>
          <w:numId w:val="15"/>
        </w:numPr>
        <w:jc w:val="both"/>
        <w:rPr>
          <w:rFonts w:ascii="Times New Roman" w:hAnsi="Times New Roman"/>
          <w:sz w:val="28"/>
          <w:szCs w:val="28"/>
          <w:lang w:eastAsia="ru-RU"/>
        </w:rPr>
      </w:pPr>
      <w:r w:rsidRPr="00461C9A">
        <w:rPr>
          <w:rFonts w:ascii="Times New Roman" w:hAnsi="Times New Roman"/>
          <w:sz w:val="28"/>
          <w:szCs w:val="28"/>
          <w:lang w:eastAsia="ru-RU"/>
        </w:rPr>
        <w:t>честность;</w:t>
      </w:r>
    </w:p>
    <w:p w:rsidR="00461C9A" w:rsidRPr="00461C9A" w:rsidRDefault="00461C9A" w:rsidP="00461C9A">
      <w:pPr>
        <w:pStyle w:val="a4"/>
        <w:numPr>
          <w:ilvl w:val="0"/>
          <w:numId w:val="15"/>
        </w:numPr>
        <w:jc w:val="both"/>
        <w:rPr>
          <w:rFonts w:ascii="Times New Roman" w:hAnsi="Times New Roman"/>
          <w:sz w:val="28"/>
          <w:szCs w:val="28"/>
          <w:lang w:eastAsia="ru-RU"/>
        </w:rPr>
      </w:pPr>
      <w:r w:rsidRPr="00461C9A">
        <w:rPr>
          <w:rFonts w:ascii="Times New Roman" w:hAnsi="Times New Roman"/>
          <w:sz w:val="28"/>
          <w:szCs w:val="28"/>
          <w:lang w:eastAsia="ru-RU"/>
        </w:rPr>
        <w:t>гуманность;</w:t>
      </w:r>
    </w:p>
    <w:p w:rsidR="00461C9A" w:rsidRPr="00461C9A" w:rsidRDefault="00461C9A" w:rsidP="00461C9A">
      <w:pPr>
        <w:pStyle w:val="a4"/>
        <w:numPr>
          <w:ilvl w:val="0"/>
          <w:numId w:val="15"/>
        </w:numPr>
        <w:jc w:val="both"/>
        <w:rPr>
          <w:rFonts w:ascii="Times New Roman" w:hAnsi="Times New Roman"/>
          <w:sz w:val="28"/>
          <w:szCs w:val="28"/>
          <w:lang w:eastAsia="ru-RU"/>
        </w:rPr>
      </w:pPr>
      <w:r w:rsidRPr="00461C9A">
        <w:rPr>
          <w:rFonts w:ascii="Times New Roman" w:hAnsi="Times New Roman"/>
          <w:sz w:val="28"/>
          <w:szCs w:val="28"/>
          <w:lang w:eastAsia="ru-RU"/>
        </w:rPr>
        <w:t>демократичность;</w:t>
      </w:r>
    </w:p>
    <w:p w:rsidR="00461C9A" w:rsidRPr="00461C9A" w:rsidRDefault="00461C9A" w:rsidP="00461C9A">
      <w:pPr>
        <w:pStyle w:val="a4"/>
        <w:numPr>
          <w:ilvl w:val="0"/>
          <w:numId w:val="15"/>
        </w:numPr>
        <w:jc w:val="both"/>
        <w:rPr>
          <w:rFonts w:ascii="Times New Roman" w:hAnsi="Times New Roman"/>
          <w:sz w:val="28"/>
          <w:szCs w:val="28"/>
          <w:lang w:eastAsia="ru-RU"/>
        </w:rPr>
      </w:pPr>
      <w:r w:rsidRPr="00461C9A">
        <w:rPr>
          <w:rFonts w:ascii="Times New Roman" w:hAnsi="Times New Roman"/>
          <w:sz w:val="28"/>
          <w:szCs w:val="28"/>
          <w:lang w:eastAsia="ru-RU"/>
        </w:rPr>
        <w:t>профессионализм;</w:t>
      </w:r>
    </w:p>
    <w:p w:rsidR="00461C9A" w:rsidRPr="00461C9A" w:rsidRDefault="00461C9A" w:rsidP="00461C9A">
      <w:pPr>
        <w:pStyle w:val="a4"/>
        <w:numPr>
          <w:ilvl w:val="0"/>
          <w:numId w:val="15"/>
        </w:numPr>
        <w:jc w:val="both"/>
        <w:rPr>
          <w:rFonts w:ascii="Times New Roman" w:hAnsi="Times New Roman"/>
          <w:sz w:val="28"/>
          <w:szCs w:val="28"/>
          <w:lang w:eastAsia="ru-RU"/>
        </w:rPr>
      </w:pPr>
      <w:r w:rsidRPr="00461C9A">
        <w:rPr>
          <w:rFonts w:ascii="Times New Roman" w:hAnsi="Times New Roman"/>
          <w:sz w:val="28"/>
          <w:szCs w:val="28"/>
          <w:lang w:eastAsia="ru-RU"/>
        </w:rPr>
        <w:t>взаимоуважение.</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t xml:space="preserve">5.3. </w:t>
      </w:r>
      <w:r w:rsidRPr="00461C9A">
        <w:rPr>
          <w:rFonts w:ascii="Times New Roman" w:hAnsi="Times New Roman"/>
          <w:sz w:val="28"/>
          <w:szCs w:val="28"/>
          <w:u w:val="single"/>
          <w:lang w:eastAsia="ru-RU"/>
        </w:rPr>
        <w:t>Педагогические работники ДОУ, осознавая ответствен</w:t>
      </w:r>
      <w:r w:rsidRPr="00461C9A">
        <w:rPr>
          <w:rFonts w:ascii="Times New Roman" w:hAnsi="Times New Roman"/>
          <w:sz w:val="28"/>
          <w:szCs w:val="28"/>
          <w:u w:val="single"/>
          <w:lang w:eastAsia="ru-RU"/>
        </w:rPr>
        <w:softHyphen/>
        <w:t>ность перед гражданами, обществом и государством, призваны:</w:t>
      </w:r>
    </w:p>
    <w:p w:rsidR="00461C9A" w:rsidRPr="00461C9A" w:rsidRDefault="00461C9A" w:rsidP="00461C9A">
      <w:pPr>
        <w:pStyle w:val="a4"/>
        <w:numPr>
          <w:ilvl w:val="0"/>
          <w:numId w:val="37"/>
        </w:numPr>
        <w:jc w:val="both"/>
        <w:rPr>
          <w:rFonts w:ascii="Times New Roman" w:eastAsia="Times New Roman" w:hAnsi="Times New Roman"/>
          <w:sz w:val="28"/>
          <w:szCs w:val="28"/>
          <w:lang w:eastAsia="ru-RU"/>
        </w:rPr>
      </w:pPr>
      <w:r w:rsidRPr="00461C9A">
        <w:rPr>
          <w:rFonts w:ascii="Times New Roman" w:eastAsia="Times New Roman" w:hAnsi="Times New Roman"/>
          <w:sz w:val="28"/>
          <w:szCs w:val="28"/>
          <w:lang w:eastAsia="ru-RU"/>
        </w:rPr>
        <w:t>уважать честь и достоинство обучающихся и других участников образовательных отношений;</w:t>
      </w:r>
    </w:p>
    <w:p w:rsidR="00461C9A" w:rsidRPr="00461C9A" w:rsidRDefault="00461C9A" w:rsidP="00461C9A">
      <w:pPr>
        <w:pStyle w:val="a4"/>
        <w:numPr>
          <w:ilvl w:val="0"/>
          <w:numId w:val="37"/>
        </w:numPr>
        <w:jc w:val="both"/>
        <w:rPr>
          <w:rFonts w:ascii="Times New Roman" w:eastAsia="Times New Roman" w:hAnsi="Times New Roman"/>
          <w:sz w:val="28"/>
          <w:szCs w:val="28"/>
          <w:lang w:eastAsia="ru-RU"/>
        </w:rPr>
      </w:pPr>
      <w:r w:rsidRPr="00461C9A">
        <w:rPr>
          <w:rFonts w:ascii="Times New Roman" w:eastAsia="Times New Roman" w:hAnsi="Times New Roman"/>
          <w:sz w:val="28"/>
          <w:szCs w:val="28"/>
          <w:lang w:eastAsia="ru-RU"/>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61C9A" w:rsidRPr="00461C9A" w:rsidRDefault="00461C9A" w:rsidP="00461C9A">
      <w:pPr>
        <w:pStyle w:val="a4"/>
        <w:numPr>
          <w:ilvl w:val="0"/>
          <w:numId w:val="37"/>
        </w:numPr>
        <w:jc w:val="both"/>
        <w:rPr>
          <w:rFonts w:ascii="Times New Roman" w:eastAsia="Times New Roman" w:hAnsi="Times New Roman"/>
          <w:sz w:val="28"/>
          <w:szCs w:val="28"/>
          <w:lang w:eastAsia="ru-RU"/>
        </w:rPr>
      </w:pPr>
      <w:r w:rsidRPr="00461C9A">
        <w:rPr>
          <w:rFonts w:ascii="Times New Roman" w:eastAsia="Times New Roman" w:hAnsi="Times New Roman"/>
          <w:sz w:val="28"/>
          <w:szCs w:val="28"/>
          <w:lang w:eastAsia="ru-RU"/>
        </w:rPr>
        <w:lastRenderedPageBreak/>
        <w:t>проявлять доброжелательность, вежливость, тактичность и внимательность к обучающимся, их родителям (законным представителям) и коллегам;</w:t>
      </w:r>
    </w:p>
    <w:p w:rsidR="00461C9A" w:rsidRPr="00461C9A" w:rsidRDefault="00461C9A" w:rsidP="00461C9A">
      <w:pPr>
        <w:pStyle w:val="a4"/>
        <w:numPr>
          <w:ilvl w:val="0"/>
          <w:numId w:val="37"/>
        </w:numPr>
        <w:jc w:val="both"/>
        <w:rPr>
          <w:rFonts w:ascii="Times New Roman" w:eastAsia="Times New Roman" w:hAnsi="Times New Roman"/>
          <w:sz w:val="28"/>
          <w:szCs w:val="28"/>
          <w:lang w:eastAsia="ru-RU"/>
        </w:rPr>
      </w:pPr>
      <w:r w:rsidRPr="00461C9A">
        <w:rPr>
          <w:rFonts w:ascii="Times New Roman" w:eastAsia="Times New Roman" w:hAnsi="Times New Roman"/>
          <w:sz w:val="28"/>
          <w:szCs w:val="28"/>
          <w:lang w:eastAsia="ru-RU"/>
        </w:rPr>
        <w:t>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461C9A" w:rsidRPr="00461C9A" w:rsidRDefault="00461C9A" w:rsidP="00461C9A">
      <w:pPr>
        <w:pStyle w:val="a4"/>
        <w:numPr>
          <w:ilvl w:val="0"/>
          <w:numId w:val="37"/>
        </w:numPr>
        <w:jc w:val="both"/>
        <w:rPr>
          <w:rFonts w:ascii="Times New Roman" w:eastAsia="Times New Roman" w:hAnsi="Times New Roman"/>
          <w:sz w:val="28"/>
          <w:szCs w:val="28"/>
          <w:lang w:eastAsia="ru-RU"/>
        </w:rPr>
      </w:pPr>
      <w:r w:rsidRPr="00461C9A">
        <w:rPr>
          <w:rFonts w:ascii="Times New Roman" w:eastAsia="Times New Roman" w:hAnsi="Times New Roman"/>
          <w:sz w:val="28"/>
          <w:szCs w:val="28"/>
          <w:lang w:eastAsia="ru-RU"/>
        </w:rPr>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61C9A" w:rsidRPr="00461C9A" w:rsidRDefault="00461C9A" w:rsidP="00461C9A">
      <w:pPr>
        <w:pStyle w:val="a4"/>
        <w:numPr>
          <w:ilvl w:val="0"/>
          <w:numId w:val="37"/>
        </w:numPr>
        <w:jc w:val="both"/>
        <w:rPr>
          <w:rFonts w:ascii="Times New Roman" w:eastAsia="Times New Roman" w:hAnsi="Times New Roman"/>
          <w:sz w:val="28"/>
          <w:szCs w:val="28"/>
          <w:lang w:eastAsia="ru-RU"/>
        </w:rPr>
      </w:pPr>
      <w:r w:rsidRPr="00461C9A">
        <w:rPr>
          <w:rFonts w:ascii="Times New Roman" w:eastAsia="Times New Roman" w:hAnsi="Times New Roman"/>
          <w:sz w:val="28"/>
          <w:szCs w:val="28"/>
          <w:lang w:eastAsia="ru-RU"/>
        </w:rPr>
        <w:t>придерживаться внешнего вида, соответствующего задачам реализуемой образовательной программы;</w:t>
      </w:r>
    </w:p>
    <w:p w:rsidR="00461C9A" w:rsidRPr="00461C9A" w:rsidRDefault="00461C9A" w:rsidP="00461C9A">
      <w:pPr>
        <w:pStyle w:val="a4"/>
        <w:numPr>
          <w:ilvl w:val="0"/>
          <w:numId w:val="37"/>
        </w:numPr>
        <w:jc w:val="both"/>
        <w:rPr>
          <w:rFonts w:ascii="Times New Roman" w:eastAsia="Times New Roman" w:hAnsi="Times New Roman"/>
          <w:sz w:val="28"/>
          <w:szCs w:val="28"/>
          <w:lang w:eastAsia="ru-RU"/>
        </w:rPr>
      </w:pPr>
      <w:r w:rsidRPr="00461C9A">
        <w:rPr>
          <w:rFonts w:ascii="Times New Roman" w:eastAsia="Times New Roman" w:hAnsi="Times New Roman"/>
          <w:sz w:val="28"/>
          <w:szCs w:val="28"/>
          <w:lang w:eastAsia="ru-RU"/>
        </w:rP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461C9A" w:rsidRPr="00461C9A" w:rsidRDefault="00461C9A" w:rsidP="00461C9A">
      <w:pPr>
        <w:pStyle w:val="a4"/>
        <w:numPr>
          <w:ilvl w:val="0"/>
          <w:numId w:val="37"/>
        </w:numPr>
        <w:jc w:val="both"/>
        <w:rPr>
          <w:rFonts w:ascii="Times New Roman" w:eastAsia="Times New Roman" w:hAnsi="Times New Roman"/>
          <w:sz w:val="28"/>
          <w:szCs w:val="28"/>
          <w:lang w:eastAsia="ru-RU"/>
        </w:rPr>
      </w:pPr>
      <w:r w:rsidRPr="00461C9A">
        <w:rPr>
          <w:rFonts w:ascii="Times New Roman" w:eastAsia="Times New Roman" w:hAnsi="Times New Roman"/>
          <w:sz w:val="28"/>
          <w:szCs w:val="28"/>
          <w:lang w:eastAsia="ru-RU"/>
        </w:rPr>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t>5.4. Важным показателем профессионализма педагогиче</w:t>
      </w:r>
      <w:r w:rsidRPr="00461C9A">
        <w:rPr>
          <w:rFonts w:ascii="Times New Roman" w:hAnsi="Times New Roman"/>
          <w:sz w:val="28"/>
          <w:szCs w:val="28"/>
          <w:lang w:eastAsia="ru-RU"/>
        </w:rPr>
        <w:softHyphen/>
        <w:t>ских работников ДОУ является культура речи, проявляющаяся в их умении грамотно, доходчиво и точно передавать мысли, придерживаясь следующих речевых норм:</w:t>
      </w:r>
    </w:p>
    <w:p w:rsidR="00461C9A" w:rsidRPr="00461C9A" w:rsidRDefault="00461C9A" w:rsidP="00461C9A">
      <w:pPr>
        <w:pStyle w:val="a4"/>
        <w:numPr>
          <w:ilvl w:val="0"/>
          <w:numId w:val="16"/>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ясности, обеспечивающей доступность и простоту в общении;</w:t>
      </w:r>
    </w:p>
    <w:p w:rsidR="00461C9A" w:rsidRPr="00461C9A" w:rsidRDefault="00461C9A" w:rsidP="00461C9A">
      <w:pPr>
        <w:pStyle w:val="a4"/>
        <w:numPr>
          <w:ilvl w:val="0"/>
          <w:numId w:val="16"/>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грамотности, основанной на использовании обще</w:t>
      </w:r>
      <w:r w:rsidRPr="00461C9A">
        <w:rPr>
          <w:rFonts w:ascii="Times New Roman" w:hAnsi="Times New Roman"/>
          <w:sz w:val="28"/>
          <w:szCs w:val="28"/>
          <w:lang w:eastAsia="ru-RU"/>
        </w:rPr>
        <w:softHyphen/>
        <w:t>принятых правил русского литературного языка;</w:t>
      </w:r>
    </w:p>
    <w:p w:rsidR="00461C9A" w:rsidRPr="00461C9A" w:rsidRDefault="00461C9A" w:rsidP="00461C9A">
      <w:pPr>
        <w:pStyle w:val="a4"/>
        <w:numPr>
          <w:ilvl w:val="0"/>
          <w:numId w:val="16"/>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содержательности, выражающейся в продуманности, осмысленности и информативности обращения;</w:t>
      </w:r>
    </w:p>
    <w:p w:rsidR="00461C9A" w:rsidRPr="00461C9A" w:rsidRDefault="00461C9A" w:rsidP="00461C9A">
      <w:pPr>
        <w:pStyle w:val="a4"/>
        <w:numPr>
          <w:ilvl w:val="0"/>
          <w:numId w:val="16"/>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логичности, предполагающей последовательность, непротиворечивость и обоснованность изложения мыслей;</w:t>
      </w:r>
    </w:p>
    <w:p w:rsidR="00461C9A" w:rsidRPr="00461C9A" w:rsidRDefault="00461C9A" w:rsidP="00461C9A">
      <w:pPr>
        <w:pStyle w:val="a4"/>
        <w:numPr>
          <w:ilvl w:val="0"/>
          <w:numId w:val="16"/>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доказательности, включающей в себя достоверность и объективность информации;</w:t>
      </w:r>
    </w:p>
    <w:p w:rsidR="00461C9A" w:rsidRPr="00461C9A" w:rsidRDefault="00461C9A" w:rsidP="00461C9A">
      <w:pPr>
        <w:pStyle w:val="a4"/>
        <w:numPr>
          <w:ilvl w:val="0"/>
          <w:numId w:val="16"/>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лаконичности, отражающей краткость и понятность речи;</w:t>
      </w:r>
    </w:p>
    <w:p w:rsidR="00461C9A" w:rsidRPr="00461C9A" w:rsidRDefault="00461C9A" w:rsidP="00461C9A">
      <w:pPr>
        <w:pStyle w:val="a4"/>
        <w:numPr>
          <w:ilvl w:val="0"/>
          <w:numId w:val="16"/>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уместности, означающей необходимость и важность сказанного применительно к конкретной ситуации.</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t xml:space="preserve">5.5. </w:t>
      </w:r>
      <w:r w:rsidRPr="00461C9A">
        <w:rPr>
          <w:rFonts w:ascii="Times New Roman" w:hAnsi="Times New Roman"/>
          <w:sz w:val="28"/>
          <w:szCs w:val="28"/>
          <w:u w:val="single"/>
          <w:lang w:eastAsia="ru-RU"/>
        </w:rPr>
        <w:t>В процессе своей профессиональной деятельности педагогические работники ДОУ обязаны воздерживаться от:</w:t>
      </w:r>
    </w:p>
    <w:p w:rsidR="00461C9A" w:rsidRPr="00461C9A" w:rsidRDefault="00461C9A" w:rsidP="00461C9A">
      <w:pPr>
        <w:pStyle w:val="a4"/>
        <w:numPr>
          <w:ilvl w:val="0"/>
          <w:numId w:val="17"/>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пренебрежительных отзывов о деятельности своего дошкольного образовательного учреждения или проведения необоснованных сравнений его с другими учреждениями;</w:t>
      </w:r>
    </w:p>
    <w:p w:rsidR="00461C9A" w:rsidRPr="00461C9A" w:rsidRDefault="00461C9A" w:rsidP="00461C9A">
      <w:pPr>
        <w:pStyle w:val="a4"/>
        <w:numPr>
          <w:ilvl w:val="0"/>
          <w:numId w:val="17"/>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преувеличения своей значимости и профессиональ</w:t>
      </w:r>
      <w:r w:rsidRPr="00461C9A">
        <w:rPr>
          <w:rFonts w:ascii="Times New Roman" w:hAnsi="Times New Roman"/>
          <w:sz w:val="28"/>
          <w:szCs w:val="28"/>
          <w:lang w:eastAsia="ru-RU"/>
        </w:rPr>
        <w:softHyphen/>
        <w:t>ных возможностей;</w:t>
      </w:r>
    </w:p>
    <w:p w:rsidR="00461C9A" w:rsidRPr="00461C9A" w:rsidRDefault="00461C9A" w:rsidP="00461C9A">
      <w:pPr>
        <w:pStyle w:val="a4"/>
        <w:numPr>
          <w:ilvl w:val="0"/>
          <w:numId w:val="17"/>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проявления лести, лицемерия, назойливости, лжи и лукавства;</w:t>
      </w:r>
    </w:p>
    <w:p w:rsidR="00461C9A" w:rsidRPr="00461C9A" w:rsidRDefault="00461C9A" w:rsidP="00461C9A">
      <w:pPr>
        <w:pStyle w:val="a4"/>
        <w:numPr>
          <w:ilvl w:val="0"/>
          <w:numId w:val="17"/>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любого вида высказываний и действий дискрими</w:t>
      </w:r>
      <w:r w:rsidRPr="00461C9A">
        <w:rPr>
          <w:rFonts w:ascii="Times New Roman" w:hAnsi="Times New Roman"/>
          <w:sz w:val="28"/>
          <w:szCs w:val="28"/>
          <w:lang w:eastAsia="ru-RU"/>
        </w:rPr>
        <w:softHyphen/>
        <w:t xml:space="preserve">национного характера по признакам пола, возраста, расы, национальности, языка, гражданства, </w:t>
      </w:r>
      <w:r w:rsidRPr="00461C9A">
        <w:rPr>
          <w:rFonts w:ascii="Times New Roman" w:hAnsi="Times New Roman"/>
          <w:sz w:val="28"/>
          <w:szCs w:val="28"/>
          <w:lang w:eastAsia="ru-RU"/>
        </w:rPr>
        <w:lastRenderedPageBreak/>
        <w:t>соци</w:t>
      </w:r>
      <w:r w:rsidRPr="00461C9A">
        <w:rPr>
          <w:rFonts w:ascii="Times New Roman" w:hAnsi="Times New Roman"/>
          <w:sz w:val="28"/>
          <w:szCs w:val="28"/>
          <w:lang w:eastAsia="ru-RU"/>
        </w:rPr>
        <w:softHyphen/>
        <w:t>ального, имущественного или семейного положения, политических или религиозных предпочтений;</w:t>
      </w:r>
    </w:p>
    <w:p w:rsidR="00461C9A" w:rsidRPr="00461C9A" w:rsidRDefault="00461C9A" w:rsidP="00461C9A">
      <w:pPr>
        <w:pStyle w:val="a4"/>
        <w:numPr>
          <w:ilvl w:val="0"/>
          <w:numId w:val="17"/>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высказываний, которые могут быть истолкованы как оскорбления в адрес определенных социальных, национальных групп;</w:t>
      </w:r>
    </w:p>
    <w:p w:rsidR="00461C9A" w:rsidRPr="00461C9A" w:rsidRDefault="00461C9A" w:rsidP="00461C9A">
      <w:pPr>
        <w:pStyle w:val="a4"/>
        <w:numPr>
          <w:ilvl w:val="0"/>
          <w:numId w:val="17"/>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резких и циничных выражений оскорбительного характера, связанных с физическими недостатками человека;</w:t>
      </w:r>
    </w:p>
    <w:p w:rsidR="00461C9A" w:rsidRPr="00461C9A" w:rsidRDefault="00461C9A" w:rsidP="00461C9A">
      <w:pPr>
        <w:pStyle w:val="a4"/>
        <w:numPr>
          <w:ilvl w:val="0"/>
          <w:numId w:val="17"/>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грубости, злой иронии, пренебрежительного тона, заносчивости, предвзятых замечаний, предъявления неправомерных, незаслуженных обвинений;</w:t>
      </w:r>
    </w:p>
    <w:p w:rsidR="00461C9A" w:rsidRPr="00461C9A" w:rsidRDefault="00461C9A" w:rsidP="00461C9A">
      <w:pPr>
        <w:pStyle w:val="a4"/>
        <w:numPr>
          <w:ilvl w:val="0"/>
          <w:numId w:val="17"/>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угроз, оскорбительных выражений или реплик, дей</w:t>
      </w:r>
      <w:r w:rsidRPr="00461C9A">
        <w:rPr>
          <w:rFonts w:ascii="Times New Roman" w:hAnsi="Times New Roman"/>
          <w:sz w:val="28"/>
          <w:szCs w:val="28"/>
          <w:lang w:eastAsia="ru-RU"/>
        </w:rPr>
        <w:softHyphen/>
        <w:t>ствий, препятствующих нормальному общению или провоцирующих противоправное поведение;</w:t>
      </w:r>
    </w:p>
    <w:p w:rsidR="00461C9A" w:rsidRPr="00461C9A" w:rsidRDefault="00461C9A" w:rsidP="00461C9A">
      <w:pPr>
        <w:pStyle w:val="a4"/>
        <w:numPr>
          <w:ilvl w:val="0"/>
          <w:numId w:val="17"/>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поспешности в принятии решений, пренебрежения правовыми и (или) моральными нормами, использова</w:t>
      </w:r>
      <w:r w:rsidRPr="00461C9A">
        <w:rPr>
          <w:rFonts w:ascii="Times New Roman" w:hAnsi="Times New Roman"/>
          <w:sz w:val="28"/>
          <w:szCs w:val="28"/>
          <w:lang w:eastAsia="ru-RU"/>
        </w:rPr>
        <w:softHyphen/>
        <w:t>ния средств, не соответствующих требованиям закона, нравственным принципам и нормам;</w:t>
      </w:r>
    </w:p>
    <w:p w:rsidR="00461C9A" w:rsidRPr="00461C9A" w:rsidRDefault="00461C9A" w:rsidP="00461C9A">
      <w:pPr>
        <w:pStyle w:val="msolistparagraphcxspmiddle"/>
        <w:numPr>
          <w:ilvl w:val="0"/>
          <w:numId w:val="38"/>
        </w:numPr>
        <w:spacing w:before="0" w:beforeAutospacing="0" w:after="0" w:afterAutospacing="0"/>
        <w:jc w:val="both"/>
        <w:rPr>
          <w:sz w:val="28"/>
          <w:szCs w:val="28"/>
        </w:rPr>
      </w:pPr>
      <w:r w:rsidRPr="00461C9A">
        <w:rPr>
          <w:iCs/>
          <w:sz w:val="28"/>
          <w:szCs w:val="28"/>
        </w:rPr>
        <w:t>размещения в сети "Интернет", в местах, доступных для детей, информации, причиняющей вред здоровью</w:t>
      </w:r>
      <w:r w:rsidRPr="00461C9A">
        <w:rPr>
          <w:rStyle w:val="af"/>
          <w:i w:val="0"/>
          <w:sz w:val="28"/>
          <w:szCs w:val="28"/>
          <w:bdr w:val="none" w:sz="0" w:space="0" w:color="auto" w:frame="1"/>
          <w:shd w:val="clear" w:color="auto" w:fill="FFFFFF"/>
        </w:rPr>
        <w:t xml:space="preserve"> и (или) развитию детей. </w:t>
      </w:r>
      <w:r w:rsidRPr="00461C9A">
        <w:rPr>
          <w:sz w:val="28"/>
          <w:szCs w:val="28"/>
        </w:rPr>
        <w:t>К информации, запрещенной для распространения среди детей, относится информация:</w:t>
      </w:r>
    </w:p>
    <w:p w:rsidR="00461C9A" w:rsidRPr="00461C9A" w:rsidRDefault="00461C9A" w:rsidP="00461C9A">
      <w:pPr>
        <w:pStyle w:val="msolistparagraphcxspmiddle"/>
        <w:numPr>
          <w:ilvl w:val="0"/>
          <w:numId w:val="39"/>
        </w:numPr>
        <w:tabs>
          <w:tab w:val="clear" w:pos="720"/>
          <w:tab w:val="num" w:pos="1276"/>
        </w:tabs>
        <w:spacing w:before="0" w:beforeAutospacing="0" w:after="0" w:afterAutospacing="0"/>
        <w:ind w:left="714" w:firstLine="279"/>
        <w:jc w:val="both"/>
        <w:rPr>
          <w:sz w:val="28"/>
          <w:szCs w:val="28"/>
        </w:rPr>
      </w:pPr>
      <w:r w:rsidRPr="00461C9A">
        <w:rPr>
          <w:sz w:val="28"/>
          <w:szCs w:val="28"/>
        </w:rPr>
        <w:t>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w:t>
      </w:r>
    </w:p>
    <w:p w:rsidR="00461C9A" w:rsidRPr="00461C9A" w:rsidRDefault="00461C9A" w:rsidP="00461C9A">
      <w:pPr>
        <w:pStyle w:val="a3"/>
        <w:numPr>
          <w:ilvl w:val="0"/>
          <w:numId w:val="39"/>
        </w:numPr>
        <w:shd w:val="clear" w:color="auto" w:fill="FFFFFF"/>
        <w:tabs>
          <w:tab w:val="clear" w:pos="720"/>
          <w:tab w:val="num" w:pos="1276"/>
        </w:tabs>
        <w:spacing w:before="0" w:beforeAutospacing="0" w:after="0" w:afterAutospacing="0"/>
        <w:ind w:left="714" w:firstLine="279"/>
        <w:jc w:val="both"/>
        <w:rPr>
          <w:sz w:val="28"/>
          <w:szCs w:val="28"/>
        </w:rPr>
      </w:pPr>
      <w:r w:rsidRPr="00461C9A">
        <w:rPr>
          <w:sz w:val="28"/>
          <w:szCs w:val="28"/>
        </w:rPr>
        <w:t xml:space="preserve">способная вызвать у детей желание употребить наркотические средства, психотропные и (или) одурманивающие вещества, табачные изделия, </w:t>
      </w:r>
      <w:proofErr w:type="spellStart"/>
      <w:r w:rsidRPr="00461C9A">
        <w:rPr>
          <w:sz w:val="28"/>
          <w:szCs w:val="28"/>
        </w:rPr>
        <w:t>никотинсодержащую</w:t>
      </w:r>
      <w:proofErr w:type="spellEnd"/>
      <w:r w:rsidRPr="00461C9A">
        <w:rPr>
          <w:sz w:val="28"/>
          <w:szCs w:val="28"/>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461C9A" w:rsidRPr="00461C9A" w:rsidRDefault="00461C9A" w:rsidP="00461C9A">
      <w:pPr>
        <w:pStyle w:val="a3"/>
        <w:numPr>
          <w:ilvl w:val="0"/>
          <w:numId w:val="39"/>
        </w:numPr>
        <w:shd w:val="clear" w:color="auto" w:fill="FFFFFF"/>
        <w:tabs>
          <w:tab w:val="clear" w:pos="720"/>
          <w:tab w:val="num" w:pos="1276"/>
        </w:tabs>
        <w:spacing w:before="0" w:beforeAutospacing="0" w:after="0" w:afterAutospacing="0"/>
        <w:ind w:left="714" w:firstLine="279"/>
        <w:jc w:val="both"/>
        <w:rPr>
          <w:sz w:val="28"/>
          <w:szCs w:val="28"/>
        </w:rPr>
      </w:pPr>
      <w:r w:rsidRPr="00461C9A">
        <w:rPr>
          <w:sz w:val="28"/>
          <w:szCs w:val="28"/>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461C9A" w:rsidRPr="00461C9A" w:rsidRDefault="00461C9A" w:rsidP="00461C9A">
      <w:pPr>
        <w:pStyle w:val="a3"/>
        <w:numPr>
          <w:ilvl w:val="0"/>
          <w:numId w:val="39"/>
        </w:numPr>
        <w:shd w:val="clear" w:color="auto" w:fill="FFFFFF"/>
        <w:tabs>
          <w:tab w:val="clear" w:pos="720"/>
          <w:tab w:val="num" w:pos="1276"/>
        </w:tabs>
        <w:spacing w:before="0" w:beforeAutospacing="0" w:after="0" w:afterAutospacing="0"/>
        <w:ind w:left="714" w:firstLine="279"/>
        <w:jc w:val="both"/>
        <w:rPr>
          <w:rStyle w:val="mark"/>
          <w:rFonts w:eastAsia="Calibri"/>
          <w:i/>
          <w:iCs/>
          <w:sz w:val="28"/>
          <w:szCs w:val="28"/>
        </w:rPr>
      </w:pPr>
      <w:r w:rsidRPr="00461C9A">
        <w:rPr>
          <w:rStyle w:val="ed"/>
          <w:sz w:val="28"/>
          <w:szCs w:val="28"/>
        </w:rPr>
        <w:t>содержащая изображение или описание сексуального насилия;</w:t>
      </w:r>
      <w:r w:rsidRPr="00461C9A">
        <w:rPr>
          <w:rStyle w:val="mark"/>
          <w:rFonts w:eastAsia="Calibri"/>
          <w:i/>
          <w:iCs/>
          <w:sz w:val="28"/>
          <w:szCs w:val="28"/>
        </w:rPr>
        <w:t> </w:t>
      </w:r>
    </w:p>
    <w:p w:rsidR="00461C9A" w:rsidRPr="00461C9A" w:rsidRDefault="00461C9A" w:rsidP="00461C9A">
      <w:pPr>
        <w:pStyle w:val="a3"/>
        <w:numPr>
          <w:ilvl w:val="0"/>
          <w:numId w:val="39"/>
        </w:numPr>
        <w:shd w:val="clear" w:color="auto" w:fill="FFFFFF"/>
        <w:tabs>
          <w:tab w:val="clear" w:pos="720"/>
          <w:tab w:val="num" w:pos="1276"/>
        </w:tabs>
        <w:spacing w:before="0" w:beforeAutospacing="0" w:after="0" w:afterAutospacing="0"/>
        <w:ind w:left="714" w:firstLine="279"/>
        <w:jc w:val="both"/>
        <w:rPr>
          <w:sz w:val="28"/>
          <w:szCs w:val="28"/>
        </w:rPr>
      </w:pPr>
      <w:r w:rsidRPr="00461C9A">
        <w:rPr>
          <w:sz w:val="28"/>
          <w:szCs w:val="28"/>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461C9A" w:rsidRPr="00461C9A" w:rsidRDefault="00461C9A" w:rsidP="00461C9A">
      <w:pPr>
        <w:pStyle w:val="a3"/>
        <w:numPr>
          <w:ilvl w:val="0"/>
          <w:numId w:val="39"/>
        </w:numPr>
        <w:shd w:val="clear" w:color="auto" w:fill="FFFFFF"/>
        <w:tabs>
          <w:tab w:val="clear" w:pos="720"/>
          <w:tab w:val="num" w:pos="1276"/>
        </w:tabs>
        <w:spacing w:before="0" w:beforeAutospacing="0" w:after="0" w:afterAutospacing="0"/>
        <w:ind w:left="714" w:firstLine="279"/>
        <w:jc w:val="both"/>
        <w:rPr>
          <w:sz w:val="28"/>
          <w:szCs w:val="28"/>
        </w:rPr>
      </w:pPr>
      <w:r w:rsidRPr="00461C9A">
        <w:rPr>
          <w:sz w:val="28"/>
          <w:szCs w:val="28"/>
        </w:rPr>
        <w:t>оправдывающая противоправное поведение;</w:t>
      </w:r>
    </w:p>
    <w:p w:rsidR="00461C9A" w:rsidRPr="00461C9A" w:rsidRDefault="00461C9A" w:rsidP="00461C9A">
      <w:pPr>
        <w:pStyle w:val="a3"/>
        <w:numPr>
          <w:ilvl w:val="0"/>
          <w:numId w:val="39"/>
        </w:numPr>
        <w:shd w:val="clear" w:color="auto" w:fill="FFFFFF"/>
        <w:tabs>
          <w:tab w:val="clear" w:pos="720"/>
          <w:tab w:val="num" w:pos="1276"/>
        </w:tabs>
        <w:spacing w:before="0" w:beforeAutospacing="0" w:after="0" w:afterAutospacing="0"/>
        <w:ind w:left="714" w:firstLine="279"/>
        <w:jc w:val="both"/>
        <w:rPr>
          <w:sz w:val="28"/>
          <w:szCs w:val="28"/>
        </w:rPr>
      </w:pPr>
      <w:r w:rsidRPr="00461C9A">
        <w:rPr>
          <w:sz w:val="28"/>
          <w:szCs w:val="28"/>
        </w:rPr>
        <w:t>содержащая нецензурную брань;</w:t>
      </w:r>
    </w:p>
    <w:p w:rsidR="00461C9A" w:rsidRPr="00461C9A" w:rsidRDefault="00461C9A" w:rsidP="00461C9A">
      <w:pPr>
        <w:pStyle w:val="a3"/>
        <w:numPr>
          <w:ilvl w:val="0"/>
          <w:numId w:val="39"/>
        </w:numPr>
        <w:shd w:val="clear" w:color="auto" w:fill="FFFFFF"/>
        <w:tabs>
          <w:tab w:val="clear" w:pos="720"/>
          <w:tab w:val="num" w:pos="1276"/>
        </w:tabs>
        <w:spacing w:before="0" w:beforeAutospacing="0" w:after="0" w:afterAutospacing="0"/>
        <w:ind w:left="714" w:firstLine="279"/>
        <w:jc w:val="both"/>
        <w:rPr>
          <w:sz w:val="28"/>
          <w:szCs w:val="28"/>
        </w:rPr>
      </w:pPr>
      <w:r w:rsidRPr="00461C9A">
        <w:rPr>
          <w:sz w:val="28"/>
          <w:szCs w:val="28"/>
        </w:rPr>
        <w:t>содержащая информацию порнографического характера;</w:t>
      </w:r>
    </w:p>
    <w:p w:rsidR="00461C9A" w:rsidRPr="00461C9A" w:rsidRDefault="00461C9A" w:rsidP="00461C9A">
      <w:pPr>
        <w:pStyle w:val="a3"/>
        <w:numPr>
          <w:ilvl w:val="0"/>
          <w:numId w:val="39"/>
        </w:numPr>
        <w:shd w:val="clear" w:color="auto" w:fill="FFFFFF"/>
        <w:tabs>
          <w:tab w:val="clear" w:pos="720"/>
          <w:tab w:val="num" w:pos="1276"/>
        </w:tabs>
        <w:spacing w:before="0" w:beforeAutospacing="0" w:after="0" w:afterAutospacing="0"/>
        <w:ind w:left="714" w:firstLine="279"/>
        <w:jc w:val="both"/>
        <w:rPr>
          <w:sz w:val="28"/>
          <w:szCs w:val="28"/>
        </w:rPr>
      </w:pPr>
      <w:r w:rsidRPr="00461C9A">
        <w:rPr>
          <w:sz w:val="28"/>
          <w:szCs w:val="28"/>
        </w:rPr>
        <w:t xml:space="preserve">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w:t>
      </w:r>
      <w:r w:rsidRPr="00461C9A">
        <w:rPr>
          <w:sz w:val="28"/>
          <w:szCs w:val="28"/>
        </w:rPr>
        <w:lastRenderedPageBreak/>
        <w:t>информацию, позволяющую прямо или косвенно установить личность такого несовершеннолетнего.</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t>5.6. Педагогическим работникам ДОУ необходимо принимать соответствующие меры по обеспечению безопасности и конфиденциальности информации, за несанкционирован</w:t>
      </w:r>
      <w:r w:rsidRPr="00461C9A">
        <w:rPr>
          <w:rFonts w:ascii="Times New Roman" w:hAnsi="Times New Roman"/>
          <w:sz w:val="28"/>
          <w:szCs w:val="28"/>
          <w:lang w:eastAsia="ru-RU"/>
        </w:rPr>
        <w:softHyphen/>
        <w:t>ное разглашение которой они несут ответственность или которая стала им известна в связи с исполнением своих должностных обязанностей.</w:t>
      </w:r>
    </w:p>
    <w:p w:rsidR="00461C9A" w:rsidRDefault="00461C9A" w:rsidP="00461C9A">
      <w:pPr>
        <w:pStyle w:val="a4"/>
        <w:jc w:val="both"/>
        <w:rPr>
          <w:rFonts w:ascii="Times New Roman" w:hAnsi="Times New Roman"/>
          <w:color w:val="FFFFFF"/>
          <w:sz w:val="28"/>
          <w:szCs w:val="28"/>
          <w:lang w:eastAsia="ru-RU"/>
        </w:rPr>
      </w:pPr>
      <w:r w:rsidRPr="00461C9A">
        <w:rPr>
          <w:rFonts w:ascii="Times New Roman" w:hAnsi="Times New Roman"/>
          <w:sz w:val="28"/>
          <w:szCs w:val="28"/>
          <w:lang w:eastAsia="ru-RU"/>
        </w:rPr>
        <w:t>5.7. Во время воспитательно-образовательной деятельности и любых мероприятий (педагогические советы, семинары, консультации, родительские собрания и другие) не допускаются телефонные переговоры, звуковой сигнал мобильного телефона должен быть от</w:t>
      </w:r>
      <w:r w:rsidRPr="00461C9A">
        <w:rPr>
          <w:rFonts w:ascii="Times New Roman" w:hAnsi="Times New Roman"/>
          <w:sz w:val="28"/>
          <w:szCs w:val="28"/>
          <w:lang w:eastAsia="ru-RU"/>
        </w:rPr>
        <w:softHyphen/>
        <w:t xml:space="preserve">ключен. </w:t>
      </w:r>
      <w:r w:rsidRPr="00461C9A">
        <w:rPr>
          <w:rFonts w:ascii="Times New Roman" w:hAnsi="Times New Roman"/>
          <w:color w:val="FFFFFF"/>
          <w:sz w:val="28"/>
          <w:szCs w:val="28"/>
          <w:lang w:eastAsia="ru-RU"/>
        </w:rPr>
        <w:t>Источник</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t>5.8. При разрешении конфликтной ситуации, возникшей между педагогическими работниками, приоритетным является учет интересов дошкольного образовательного учреждения в целом.</w:t>
      </w:r>
    </w:p>
    <w:p w:rsidR="00461C9A" w:rsidRPr="00461C9A" w:rsidRDefault="00461C9A" w:rsidP="00461C9A">
      <w:pPr>
        <w:pStyle w:val="a4"/>
        <w:spacing w:before="240" w:after="240"/>
        <w:jc w:val="both"/>
        <w:rPr>
          <w:rFonts w:ascii="Times New Roman" w:hAnsi="Times New Roman"/>
          <w:b/>
          <w:sz w:val="28"/>
          <w:szCs w:val="28"/>
          <w:lang w:eastAsia="ru-RU"/>
        </w:rPr>
      </w:pPr>
      <w:r w:rsidRPr="00461C9A">
        <w:rPr>
          <w:rFonts w:ascii="Times New Roman" w:hAnsi="Times New Roman"/>
          <w:b/>
          <w:sz w:val="28"/>
          <w:szCs w:val="28"/>
          <w:bdr w:val="none" w:sz="0" w:space="0" w:color="auto" w:frame="1"/>
          <w:lang w:eastAsia="ru-RU"/>
        </w:rPr>
        <w:t>6. Обязательства педагогических работников перед воспитанниками</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t xml:space="preserve">6.1. </w:t>
      </w:r>
      <w:r w:rsidRPr="00461C9A">
        <w:rPr>
          <w:rFonts w:ascii="Times New Roman" w:hAnsi="Times New Roman"/>
          <w:sz w:val="28"/>
          <w:szCs w:val="28"/>
          <w:u w:val="single"/>
          <w:lang w:eastAsia="ru-RU"/>
        </w:rPr>
        <w:t>Педагогические работники ДОУ в процессе взаимодей</w:t>
      </w:r>
      <w:r w:rsidRPr="00461C9A">
        <w:rPr>
          <w:rFonts w:ascii="Times New Roman" w:hAnsi="Times New Roman"/>
          <w:sz w:val="28"/>
          <w:szCs w:val="28"/>
          <w:u w:val="single"/>
          <w:lang w:eastAsia="ru-RU"/>
        </w:rPr>
        <w:softHyphen/>
        <w:t>ствия с воспитанниками:</w:t>
      </w:r>
    </w:p>
    <w:p w:rsidR="00461C9A" w:rsidRPr="00461C9A" w:rsidRDefault="00461C9A" w:rsidP="00461C9A">
      <w:pPr>
        <w:pStyle w:val="a4"/>
        <w:numPr>
          <w:ilvl w:val="0"/>
          <w:numId w:val="18"/>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признают индивидуальность и опре</w:t>
      </w:r>
      <w:r w:rsidRPr="00461C9A">
        <w:rPr>
          <w:rFonts w:ascii="Times New Roman" w:hAnsi="Times New Roman"/>
          <w:sz w:val="28"/>
          <w:szCs w:val="28"/>
          <w:lang w:eastAsia="ru-RU"/>
        </w:rPr>
        <w:softHyphen/>
        <w:t>деленные личные потребности каждого;</w:t>
      </w:r>
    </w:p>
    <w:p w:rsidR="00461C9A" w:rsidRPr="00461C9A" w:rsidRDefault="00461C9A" w:rsidP="00461C9A">
      <w:pPr>
        <w:pStyle w:val="a4"/>
        <w:numPr>
          <w:ilvl w:val="0"/>
          <w:numId w:val="18"/>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сами выбирают подходящий стиль общения, осно</w:t>
      </w:r>
      <w:r w:rsidRPr="00461C9A">
        <w:rPr>
          <w:rFonts w:ascii="Times New Roman" w:hAnsi="Times New Roman"/>
          <w:sz w:val="28"/>
          <w:szCs w:val="28"/>
          <w:lang w:eastAsia="ru-RU"/>
        </w:rPr>
        <w:softHyphen/>
        <w:t>ванный на взаимном уважении;</w:t>
      </w:r>
    </w:p>
    <w:p w:rsidR="00461C9A" w:rsidRPr="00461C9A" w:rsidRDefault="00461C9A" w:rsidP="00461C9A">
      <w:pPr>
        <w:pStyle w:val="a4"/>
        <w:numPr>
          <w:ilvl w:val="0"/>
          <w:numId w:val="18"/>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стараются обеспечить поддержку каждому для наи</w:t>
      </w:r>
      <w:r w:rsidRPr="00461C9A">
        <w:rPr>
          <w:rFonts w:ascii="Times New Roman" w:hAnsi="Times New Roman"/>
          <w:sz w:val="28"/>
          <w:szCs w:val="28"/>
          <w:lang w:eastAsia="ru-RU"/>
        </w:rPr>
        <w:softHyphen/>
        <w:t>лучшего раскрытия и применения его потенциала;</w:t>
      </w:r>
    </w:p>
    <w:p w:rsidR="00461C9A" w:rsidRPr="00461C9A" w:rsidRDefault="00461C9A" w:rsidP="00461C9A">
      <w:pPr>
        <w:pStyle w:val="a4"/>
        <w:numPr>
          <w:ilvl w:val="0"/>
          <w:numId w:val="18"/>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выбирают такие методы работы, которые поощряют в воспитанниках развитие самостоятельности, инициативно</w:t>
      </w:r>
      <w:r w:rsidRPr="00461C9A">
        <w:rPr>
          <w:rFonts w:ascii="Times New Roman" w:hAnsi="Times New Roman"/>
          <w:sz w:val="28"/>
          <w:szCs w:val="28"/>
          <w:lang w:eastAsia="ru-RU"/>
        </w:rPr>
        <w:softHyphen/>
        <w:t>сти, ответственности, самоконтроля, желания помогать другим;</w:t>
      </w:r>
    </w:p>
    <w:p w:rsidR="00461C9A" w:rsidRPr="00461C9A" w:rsidRDefault="00461C9A" w:rsidP="00461C9A">
      <w:pPr>
        <w:pStyle w:val="a4"/>
        <w:numPr>
          <w:ilvl w:val="0"/>
          <w:numId w:val="18"/>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при оценке поведения и достижений детей стремятся укреплять их самоуважение и веру в свои силы, показывать возможности совершенствования, повышать мотивацию обучения;</w:t>
      </w:r>
    </w:p>
    <w:p w:rsidR="00461C9A" w:rsidRPr="00461C9A" w:rsidRDefault="00461C9A" w:rsidP="00461C9A">
      <w:pPr>
        <w:pStyle w:val="a4"/>
        <w:numPr>
          <w:ilvl w:val="0"/>
          <w:numId w:val="18"/>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проявляют толерантность;</w:t>
      </w:r>
    </w:p>
    <w:p w:rsidR="00461C9A" w:rsidRPr="00461C9A" w:rsidRDefault="00461C9A" w:rsidP="00461C9A">
      <w:pPr>
        <w:pStyle w:val="a4"/>
        <w:numPr>
          <w:ilvl w:val="0"/>
          <w:numId w:val="18"/>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защищают их интересы и благосостояние и при</w:t>
      </w:r>
      <w:r w:rsidRPr="00461C9A">
        <w:rPr>
          <w:rFonts w:ascii="Times New Roman" w:hAnsi="Times New Roman"/>
          <w:sz w:val="28"/>
          <w:szCs w:val="28"/>
          <w:lang w:eastAsia="ru-RU"/>
        </w:rPr>
        <w:softHyphen/>
        <w:t>лагают все усилия для того, чтобы защитить их от физического и (или) психологического насилия;</w:t>
      </w:r>
    </w:p>
    <w:p w:rsidR="00461C9A" w:rsidRPr="00461C9A" w:rsidRDefault="00461C9A" w:rsidP="00461C9A">
      <w:pPr>
        <w:pStyle w:val="a4"/>
        <w:numPr>
          <w:ilvl w:val="0"/>
          <w:numId w:val="18"/>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принимают всевозможные меры, чтобы уберечь их от сексуального домогательства и (или) насилия;</w:t>
      </w:r>
    </w:p>
    <w:p w:rsidR="00461C9A" w:rsidRPr="00461C9A" w:rsidRDefault="00461C9A" w:rsidP="00461C9A">
      <w:pPr>
        <w:pStyle w:val="a4"/>
        <w:numPr>
          <w:ilvl w:val="0"/>
          <w:numId w:val="18"/>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осуществляют должную заботу и обеспечивают конфиденциальность во всех делах, затрагивающих их интересы;</w:t>
      </w:r>
    </w:p>
    <w:p w:rsidR="00461C9A" w:rsidRPr="00461C9A" w:rsidRDefault="00461C9A" w:rsidP="00461C9A">
      <w:pPr>
        <w:pStyle w:val="a4"/>
        <w:numPr>
          <w:ilvl w:val="0"/>
          <w:numId w:val="18"/>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прививают им ценности, созвучные международным стандартам прав человека;</w:t>
      </w:r>
    </w:p>
    <w:p w:rsidR="00461C9A" w:rsidRPr="00461C9A" w:rsidRDefault="00461C9A" w:rsidP="00461C9A">
      <w:pPr>
        <w:pStyle w:val="a4"/>
        <w:numPr>
          <w:ilvl w:val="0"/>
          <w:numId w:val="18"/>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вселяют в них чувство, что они являются частью общества, где есть место для каждого;</w:t>
      </w:r>
    </w:p>
    <w:p w:rsidR="00461C9A" w:rsidRPr="00461C9A" w:rsidRDefault="00461C9A" w:rsidP="00461C9A">
      <w:pPr>
        <w:pStyle w:val="a4"/>
        <w:numPr>
          <w:ilvl w:val="0"/>
          <w:numId w:val="18"/>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стремятся стать для детей положительным при</w:t>
      </w:r>
      <w:r w:rsidRPr="00461C9A">
        <w:rPr>
          <w:rFonts w:ascii="Times New Roman" w:hAnsi="Times New Roman"/>
          <w:sz w:val="28"/>
          <w:szCs w:val="28"/>
          <w:lang w:eastAsia="ru-RU"/>
        </w:rPr>
        <w:softHyphen/>
        <w:t>мером.</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t xml:space="preserve">6.2. </w:t>
      </w:r>
      <w:r w:rsidRPr="00461C9A">
        <w:rPr>
          <w:rFonts w:ascii="Times New Roman" w:hAnsi="Times New Roman"/>
          <w:sz w:val="28"/>
          <w:szCs w:val="28"/>
          <w:u w:val="single"/>
          <w:lang w:eastAsia="ru-RU"/>
        </w:rPr>
        <w:t>В процессе взаимодействия с воспитанниками педагоги</w:t>
      </w:r>
      <w:r w:rsidRPr="00461C9A">
        <w:rPr>
          <w:rFonts w:ascii="Times New Roman" w:hAnsi="Times New Roman"/>
          <w:sz w:val="28"/>
          <w:szCs w:val="28"/>
          <w:u w:val="single"/>
          <w:lang w:eastAsia="ru-RU"/>
        </w:rPr>
        <w:softHyphen/>
        <w:t>ческие работники ДОУ обязаны воздерживаться от:</w:t>
      </w:r>
    </w:p>
    <w:p w:rsidR="00461C9A" w:rsidRPr="00461C9A" w:rsidRDefault="00461C9A" w:rsidP="00461C9A">
      <w:pPr>
        <w:pStyle w:val="a4"/>
        <w:numPr>
          <w:ilvl w:val="0"/>
          <w:numId w:val="19"/>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навязывания детям своих взглядов, убеждений и пред</w:t>
      </w:r>
      <w:r w:rsidRPr="00461C9A">
        <w:rPr>
          <w:rFonts w:ascii="Times New Roman" w:hAnsi="Times New Roman"/>
          <w:sz w:val="28"/>
          <w:szCs w:val="28"/>
          <w:lang w:eastAsia="ru-RU"/>
        </w:rPr>
        <w:softHyphen/>
        <w:t>почтений;</w:t>
      </w:r>
    </w:p>
    <w:p w:rsidR="00461C9A" w:rsidRPr="00461C9A" w:rsidRDefault="00461C9A" w:rsidP="00461C9A">
      <w:pPr>
        <w:pStyle w:val="a4"/>
        <w:numPr>
          <w:ilvl w:val="0"/>
          <w:numId w:val="19"/>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lastRenderedPageBreak/>
        <w:t>оценки их личности и личности их законных пред</w:t>
      </w:r>
      <w:r w:rsidRPr="00461C9A">
        <w:rPr>
          <w:rFonts w:ascii="Times New Roman" w:hAnsi="Times New Roman"/>
          <w:sz w:val="28"/>
          <w:szCs w:val="28"/>
          <w:lang w:eastAsia="ru-RU"/>
        </w:rPr>
        <w:softHyphen/>
        <w:t>ставителей;</w:t>
      </w:r>
    </w:p>
    <w:p w:rsidR="00461C9A" w:rsidRPr="00461C9A" w:rsidRDefault="00461C9A" w:rsidP="00461C9A">
      <w:pPr>
        <w:pStyle w:val="a4"/>
        <w:numPr>
          <w:ilvl w:val="0"/>
          <w:numId w:val="19"/>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предвзятой и необъективной оценки деятель</w:t>
      </w:r>
      <w:r w:rsidRPr="00461C9A">
        <w:rPr>
          <w:rFonts w:ascii="Times New Roman" w:hAnsi="Times New Roman"/>
          <w:sz w:val="28"/>
          <w:szCs w:val="28"/>
          <w:lang w:eastAsia="ru-RU"/>
        </w:rPr>
        <w:softHyphen/>
        <w:t>ности и поступков воспитанников дошкольного образовательного учреждения;</w:t>
      </w:r>
    </w:p>
    <w:p w:rsidR="00461C9A" w:rsidRPr="00461C9A" w:rsidRDefault="00461C9A" w:rsidP="00461C9A">
      <w:pPr>
        <w:pStyle w:val="a4"/>
        <w:numPr>
          <w:ilvl w:val="0"/>
          <w:numId w:val="19"/>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предвзятой и необъективной оценки действий родителей (за</w:t>
      </w:r>
      <w:r w:rsidRPr="00461C9A">
        <w:rPr>
          <w:rFonts w:ascii="Times New Roman" w:hAnsi="Times New Roman"/>
          <w:sz w:val="28"/>
          <w:szCs w:val="28"/>
          <w:lang w:eastAsia="ru-RU"/>
        </w:rPr>
        <w:softHyphen/>
        <w:t>конных представителей) воспитанников детского сада;</w:t>
      </w:r>
    </w:p>
    <w:p w:rsidR="00461C9A" w:rsidRPr="00461C9A" w:rsidRDefault="00461C9A" w:rsidP="00461C9A">
      <w:pPr>
        <w:pStyle w:val="a4"/>
        <w:numPr>
          <w:ilvl w:val="0"/>
          <w:numId w:val="19"/>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отказа от объяснения сложного материала со ссыл</w:t>
      </w:r>
      <w:r w:rsidRPr="00461C9A">
        <w:rPr>
          <w:rFonts w:ascii="Times New Roman" w:hAnsi="Times New Roman"/>
          <w:sz w:val="28"/>
          <w:szCs w:val="28"/>
          <w:lang w:eastAsia="ru-RU"/>
        </w:rPr>
        <w:softHyphen/>
        <w:t>кой на личностные и психологические недостатки воспитанников.</w:t>
      </w:r>
    </w:p>
    <w:p w:rsidR="00461C9A" w:rsidRPr="00461C9A" w:rsidRDefault="00461C9A" w:rsidP="00461C9A">
      <w:pPr>
        <w:pStyle w:val="a4"/>
        <w:spacing w:before="240" w:after="240"/>
        <w:jc w:val="both"/>
        <w:rPr>
          <w:rFonts w:ascii="Times New Roman" w:hAnsi="Times New Roman"/>
          <w:b/>
          <w:sz w:val="28"/>
          <w:szCs w:val="28"/>
          <w:lang w:eastAsia="ru-RU"/>
        </w:rPr>
      </w:pPr>
      <w:r w:rsidRPr="00461C9A">
        <w:rPr>
          <w:rFonts w:ascii="Times New Roman" w:hAnsi="Times New Roman"/>
          <w:b/>
          <w:sz w:val="28"/>
          <w:szCs w:val="28"/>
          <w:bdr w:val="none" w:sz="0" w:space="0" w:color="auto" w:frame="1"/>
          <w:lang w:eastAsia="ru-RU"/>
        </w:rPr>
        <w:t>7. Обязательства педагогов перед родителями (законными представителями) воспитанников</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t xml:space="preserve">7.1. </w:t>
      </w:r>
      <w:r w:rsidRPr="00461C9A">
        <w:rPr>
          <w:rFonts w:ascii="Times New Roman" w:hAnsi="Times New Roman"/>
          <w:sz w:val="28"/>
          <w:szCs w:val="28"/>
          <w:u w:val="single"/>
          <w:lang w:eastAsia="ru-RU"/>
        </w:rPr>
        <w:t>Педагогические работники ДОУ в процессе взаимодей</w:t>
      </w:r>
      <w:r w:rsidRPr="00461C9A">
        <w:rPr>
          <w:rFonts w:ascii="Times New Roman" w:hAnsi="Times New Roman"/>
          <w:sz w:val="28"/>
          <w:szCs w:val="28"/>
          <w:u w:val="single"/>
          <w:lang w:eastAsia="ru-RU"/>
        </w:rPr>
        <w:softHyphen/>
        <w:t>ствия с родителями (законными представителями) воспитанников должны:</w:t>
      </w:r>
    </w:p>
    <w:p w:rsidR="00461C9A" w:rsidRPr="00461C9A" w:rsidRDefault="00461C9A" w:rsidP="00461C9A">
      <w:pPr>
        <w:pStyle w:val="a4"/>
        <w:numPr>
          <w:ilvl w:val="0"/>
          <w:numId w:val="20"/>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начинать свое общение с приветствия;</w:t>
      </w:r>
    </w:p>
    <w:p w:rsidR="00461C9A" w:rsidRPr="00461C9A" w:rsidRDefault="00461C9A" w:rsidP="00461C9A">
      <w:pPr>
        <w:pStyle w:val="a4"/>
        <w:numPr>
          <w:ilvl w:val="0"/>
          <w:numId w:val="20"/>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проявлять внимательность, тактичность, доброже</w:t>
      </w:r>
      <w:r w:rsidRPr="00461C9A">
        <w:rPr>
          <w:rFonts w:ascii="Times New Roman" w:hAnsi="Times New Roman"/>
          <w:sz w:val="28"/>
          <w:szCs w:val="28"/>
          <w:lang w:eastAsia="ru-RU"/>
        </w:rPr>
        <w:softHyphen/>
        <w:t>лательность, желание помочь;</w:t>
      </w:r>
    </w:p>
    <w:p w:rsidR="00461C9A" w:rsidRPr="00461C9A" w:rsidRDefault="00461C9A" w:rsidP="00461C9A">
      <w:pPr>
        <w:pStyle w:val="a4"/>
        <w:numPr>
          <w:ilvl w:val="0"/>
          <w:numId w:val="20"/>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выслушивать объяснения или вопросы внимательно, не перебивая говорящего, проявляя доброжелатель</w:t>
      </w:r>
      <w:r w:rsidRPr="00461C9A">
        <w:rPr>
          <w:rFonts w:ascii="Times New Roman" w:hAnsi="Times New Roman"/>
          <w:sz w:val="28"/>
          <w:szCs w:val="28"/>
          <w:lang w:eastAsia="ru-RU"/>
        </w:rPr>
        <w:softHyphen/>
        <w:t>ность и уважение к собеседнику;</w:t>
      </w:r>
    </w:p>
    <w:p w:rsidR="00461C9A" w:rsidRPr="00461C9A" w:rsidRDefault="00461C9A" w:rsidP="00461C9A">
      <w:pPr>
        <w:pStyle w:val="a4"/>
        <w:numPr>
          <w:ilvl w:val="0"/>
          <w:numId w:val="20"/>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относиться почтительно к людям преклонного воз</w:t>
      </w:r>
      <w:r w:rsidRPr="00461C9A">
        <w:rPr>
          <w:rFonts w:ascii="Times New Roman" w:hAnsi="Times New Roman"/>
          <w:sz w:val="28"/>
          <w:szCs w:val="28"/>
          <w:lang w:eastAsia="ru-RU"/>
        </w:rPr>
        <w:softHyphen/>
        <w:t>раста, ветеранам, инвалидам, оказывать им необхо</w:t>
      </w:r>
      <w:r w:rsidRPr="00461C9A">
        <w:rPr>
          <w:rFonts w:ascii="Times New Roman" w:hAnsi="Times New Roman"/>
          <w:sz w:val="28"/>
          <w:szCs w:val="28"/>
          <w:lang w:eastAsia="ru-RU"/>
        </w:rPr>
        <w:softHyphen/>
        <w:t>димую помощь;</w:t>
      </w:r>
    </w:p>
    <w:p w:rsidR="00461C9A" w:rsidRPr="00461C9A" w:rsidRDefault="00461C9A" w:rsidP="00461C9A">
      <w:pPr>
        <w:pStyle w:val="a4"/>
        <w:numPr>
          <w:ilvl w:val="0"/>
          <w:numId w:val="20"/>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высказываться в корректной, убедительной форме и, если требуется, спокойно, без раздражения повторять и разъяснять смысл сказанного;</w:t>
      </w:r>
    </w:p>
    <w:p w:rsidR="00461C9A" w:rsidRPr="00461C9A" w:rsidRDefault="00461C9A" w:rsidP="00461C9A">
      <w:pPr>
        <w:pStyle w:val="a4"/>
        <w:numPr>
          <w:ilvl w:val="0"/>
          <w:numId w:val="20"/>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выслушать обращение и уяснить суть изложенной проблемы, при необходимости в корректной форме задать уточняющие вопросы;</w:t>
      </w:r>
    </w:p>
    <w:p w:rsidR="00461C9A" w:rsidRPr="00461C9A" w:rsidRDefault="00461C9A" w:rsidP="00461C9A">
      <w:pPr>
        <w:pStyle w:val="a4"/>
        <w:numPr>
          <w:ilvl w:val="0"/>
          <w:numId w:val="20"/>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разъяснить при необходимости требования дей</w:t>
      </w:r>
      <w:r w:rsidRPr="00461C9A">
        <w:rPr>
          <w:rFonts w:ascii="Times New Roman" w:hAnsi="Times New Roman"/>
          <w:sz w:val="28"/>
          <w:szCs w:val="28"/>
          <w:lang w:eastAsia="ru-RU"/>
        </w:rPr>
        <w:softHyphen/>
        <w:t>ствующего законодательства и локальных актов по обсуждаемому вопросу;</w:t>
      </w:r>
    </w:p>
    <w:p w:rsidR="00461C9A" w:rsidRPr="00461C9A" w:rsidRDefault="00461C9A" w:rsidP="00461C9A">
      <w:pPr>
        <w:pStyle w:val="a4"/>
        <w:numPr>
          <w:ilvl w:val="0"/>
          <w:numId w:val="20"/>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принять решение по существу обращения (при не</w:t>
      </w:r>
      <w:r w:rsidRPr="00461C9A">
        <w:rPr>
          <w:rFonts w:ascii="Times New Roman" w:hAnsi="Times New Roman"/>
          <w:sz w:val="28"/>
          <w:szCs w:val="28"/>
          <w:lang w:eastAsia="ru-RU"/>
        </w:rPr>
        <w:softHyphen/>
        <w:t>достатке полномочий сообщить координаты полно</w:t>
      </w:r>
      <w:r w:rsidRPr="00461C9A">
        <w:rPr>
          <w:rFonts w:ascii="Times New Roman" w:hAnsi="Times New Roman"/>
          <w:sz w:val="28"/>
          <w:szCs w:val="28"/>
          <w:lang w:eastAsia="ru-RU"/>
        </w:rPr>
        <w:softHyphen/>
        <w:t>мочного лица).</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t xml:space="preserve">7.2. </w:t>
      </w:r>
      <w:r w:rsidRPr="00461C9A">
        <w:rPr>
          <w:rFonts w:ascii="Times New Roman" w:hAnsi="Times New Roman"/>
          <w:sz w:val="28"/>
          <w:szCs w:val="28"/>
          <w:u w:val="single"/>
          <w:lang w:eastAsia="ru-RU"/>
        </w:rPr>
        <w:t>В процессе взаимодействия с родителями (законными пред</w:t>
      </w:r>
      <w:r w:rsidRPr="00461C9A">
        <w:rPr>
          <w:rFonts w:ascii="Times New Roman" w:hAnsi="Times New Roman"/>
          <w:sz w:val="28"/>
          <w:szCs w:val="28"/>
          <w:u w:val="single"/>
          <w:lang w:eastAsia="ru-RU"/>
        </w:rPr>
        <w:softHyphen/>
        <w:t>ставителями) воспитанников педагоги ДОУ не должны:</w:t>
      </w:r>
    </w:p>
    <w:p w:rsidR="00461C9A" w:rsidRPr="00461C9A" w:rsidRDefault="00461C9A" w:rsidP="00461C9A">
      <w:pPr>
        <w:pStyle w:val="a4"/>
        <w:numPr>
          <w:ilvl w:val="0"/>
          <w:numId w:val="21"/>
        </w:numPr>
        <w:jc w:val="both"/>
        <w:rPr>
          <w:rFonts w:ascii="Times New Roman" w:hAnsi="Times New Roman"/>
          <w:sz w:val="28"/>
          <w:szCs w:val="28"/>
          <w:lang w:eastAsia="ru-RU"/>
        </w:rPr>
      </w:pPr>
      <w:r w:rsidRPr="00461C9A">
        <w:rPr>
          <w:rFonts w:ascii="Times New Roman" w:hAnsi="Times New Roman"/>
          <w:sz w:val="28"/>
          <w:szCs w:val="28"/>
          <w:lang w:eastAsia="ru-RU"/>
        </w:rPr>
        <w:t>перебивать их в грубой форме;</w:t>
      </w:r>
    </w:p>
    <w:p w:rsidR="00461C9A" w:rsidRPr="00461C9A" w:rsidRDefault="00461C9A" w:rsidP="00461C9A">
      <w:pPr>
        <w:pStyle w:val="a4"/>
        <w:numPr>
          <w:ilvl w:val="0"/>
          <w:numId w:val="21"/>
        </w:numPr>
        <w:jc w:val="both"/>
        <w:rPr>
          <w:rFonts w:ascii="Times New Roman" w:hAnsi="Times New Roman"/>
          <w:sz w:val="28"/>
          <w:szCs w:val="28"/>
          <w:lang w:eastAsia="ru-RU"/>
        </w:rPr>
      </w:pPr>
      <w:r w:rsidRPr="00461C9A">
        <w:rPr>
          <w:rFonts w:ascii="Times New Roman" w:hAnsi="Times New Roman"/>
          <w:sz w:val="28"/>
          <w:szCs w:val="28"/>
          <w:lang w:eastAsia="ru-RU"/>
        </w:rPr>
        <w:t>проявлять раздражение и недовольство по отно</w:t>
      </w:r>
      <w:r w:rsidRPr="00461C9A">
        <w:rPr>
          <w:rFonts w:ascii="Times New Roman" w:hAnsi="Times New Roman"/>
          <w:sz w:val="28"/>
          <w:szCs w:val="28"/>
          <w:lang w:eastAsia="ru-RU"/>
        </w:rPr>
        <w:softHyphen/>
        <w:t>шению к ним;</w:t>
      </w:r>
    </w:p>
    <w:p w:rsidR="00461C9A" w:rsidRPr="00461C9A" w:rsidRDefault="00461C9A" w:rsidP="00461C9A">
      <w:pPr>
        <w:pStyle w:val="a4"/>
        <w:numPr>
          <w:ilvl w:val="0"/>
          <w:numId w:val="21"/>
        </w:numPr>
        <w:jc w:val="both"/>
        <w:rPr>
          <w:rFonts w:ascii="Times New Roman" w:hAnsi="Times New Roman"/>
          <w:sz w:val="28"/>
          <w:szCs w:val="28"/>
          <w:lang w:eastAsia="ru-RU"/>
        </w:rPr>
      </w:pPr>
      <w:r w:rsidRPr="00461C9A">
        <w:rPr>
          <w:rFonts w:ascii="Times New Roman" w:hAnsi="Times New Roman"/>
          <w:sz w:val="28"/>
          <w:szCs w:val="28"/>
          <w:lang w:eastAsia="ru-RU"/>
        </w:rPr>
        <w:t>разговаривать по телефону, игнорируя их присут</w:t>
      </w:r>
      <w:r w:rsidRPr="00461C9A">
        <w:rPr>
          <w:rFonts w:ascii="Times New Roman" w:hAnsi="Times New Roman"/>
          <w:sz w:val="28"/>
          <w:szCs w:val="28"/>
          <w:lang w:eastAsia="ru-RU"/>
        </w:rPr>
        <w:softHyphen/>
        <w:t>ствие;</w:t>
      </w:r>
    </w:p>
    <w:p w:rsidR="00461C9A" w:rsidRPr="00461C9A" w:rsidRDefault="00461C9A" w:rsidP="00461C9A">
      <w:pPr>
        <w:pStyle w:val="a4"/>
        <w:numPr>
          <w:ilvl w:val="0"/>
          <w:numId w:val="21"/>
        </w:numPr>
        <w:jc w:val="both"/>
        <w:rPr>
          <w:rFonts w:ascii="Times New Roman" w:hAnsi="Times New Roman"/>
          <w:sz w:val="28"/>
          <w:szCs w:val="28"/>
          <w:lang w:eastAsia="ru-RU"/>
        </w:rPr>
      </w:pPr>
      <w:r w:rsidRPr="00461C9A">
        <w:rPr>
          <w:rFonts w:ascii="Times New Roman" w:hAnsi="Times New Roman"/>
          <w:sz w:val="28"/>
          <w:szCs w:val="28"/>
          <w:lang w:eastAsia="ru-RU"/>
        </w:rPr>
        <w:t>переносить свое отношение к родителям (законным предста</w:t>
      </w:r>
      <w:r w:rsidRPr="00461C9A">
        <w:rPr>
          <w:rFonts w:ascii="Times New Roman" w:hAnsi="Times New Roman"/>
          <w:sz w:val="28"/>
          <w:szCs w:val="28"/>
          <w:lang w:eastAsia="ru-RU"/>
        </w:rPr>
        <w:softHyphen/>
        <w:t>вителям) воспитанников на оценку личности и достижений их детей.</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t>7.3. Педагогические работники детского сада должны прилагать все усилия, чтобы поощрить законных представителей воспитанников.</w:t>
      </w:r>
    </w:p>
    <w:p w:rsidR="00461C9A" w:rsidRDefault="00461C9A" w:rsidP="00461C9A">
      <w:pPr>
        <w:pStyle w:val="a4"/>
        <w:jc w:val="both"/>
        <w:rPr>
          <w:rFonts w:ascii="Times New Roman" w:hAnsi="Times New Roman"/>
          <w:color w:val="FFFFFF"/>
          <w:sz w:val="28"/>
          <w:szCs w:val="28"/>
          <w:lang w:eastAsia="ru-RU"/>
        </w:rPr>
      </w:pPr>
      <w:r w:rsidRPr="00461C9A">
        <w:rPr>
          <w:rFonts w:ascii="Times New Roman" w:hAnsi="Times New Roman"/>
          <w:sz w:val="28"/>
          <w:szCs w:val="28"/>
          <w:lang w:eastAsia="ru-RU"/>
        </w:rPr>
        <w:t>7.4. Рекомендуется не принимать на свой счет обидных и несправедливых замечаний, неуместных острот, насме</w:t>
      </w:r>
      <w:r w:rsidRPr="00461C9A">
        <w:rPr>
          <w:rFonts w:ascii="Times New Roman" w:hAnsi="Times New Roman"/>
          <w:sz w:val="28"/>
          <w:szCs w:val="28"/>
          <w:lang w:eastAsia="ru-RU"/>
        </w:rPr>
        <w:softHyphen/>
        <w:t>шек, не допускать втягивания в конфликтную ситуацию или скандал.</w:t>
      </w:r>
      <w:r w:rsidRPr="00461C9A">
        <w:rPr>
          <w:rFonts w:ascii="Times New Roman" w:hAnsi="Times New Roman"/>
          <w:sz w:val="28"/>
          <w:szCs w:val="28"/>
        </w:rPr>
        <w:t xml:space="preserve"> </w:t>
      </w:r>
      <w:r w:rsidRPr="00461C9A">
        <w:rPr>
          <w:rFonts w:ascii="Times New Roman" w:hAnsi="Times New Roman"/>
          <w:color w:val="FFFFFF"/>
          <w:sz w:val="28"/>
          <w:szCs w:val="28"/>
        </w:rPr>
        <w:t xml:space="preserve">Больше положений на сайте </w:t>
      </w:r>
      <w:r w:rsidRPr="00461C9A">
        <w:rPr>
          <w:rFonts w:ascii="Times New Roman" w:hAnsi="Times New Roman"/>
          <w:color w:val="FFFFFF"/>
          <w:sz w:val="28"/>
          <w:szCs w:val="28"/>
          <w:lang w:eastAsia="ru-RU"/>
        </w:rPr>
        <w:t>http:/</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t xml:space="preserve"> 7.5. В случае конфликтного поведения со стороны за</w:t>
      </w:r>
      <w:r w:rsidRPr="00461C9A">
        <w:rPr>
          <w:rFonts w:ascii="Times New Roman" w:hAnsi="Times New Roman"/>
          <w:sz w:val="28"/>
          <w:szCs w:val="28"/>
          <w:lang w:eastAsia="ru-RU"/>
        </w:rPr>
        <w:softHyphen/>
        <w:t>конного представителя воспитанника необходимо принять меры для того, чтобы снять его эмоциональное напряже</w:t>
      </w:r>
      <w:r w:rsidRPr="00461C9A">
        <w:rPr>
          <w:rFonts w:ascii="Times New Roman" w:hAnsi="Times New Roman"/>
          <w:sz w:val="28"/>
          <w:szCs w:val="28"/>
          <w:lang w:eastAsia="ru-RU"/>
        </w:rPr>
        <w:softHyphen/>
        <w:t>ние, а затем спокойно разъяснить ему порядок решения вопроса.</w:t>
      </w:r>
    </w:p>
    <w:p w:rsidR="00461C9A" w:rsidRPr="00461C9A" w:rsidRDefault="00461C9A" w:rsidP="00461C9A">
      <w:pPr>
        <w:pStyle w:val="a4"/>
        <w:spacing w:before="240" w:after="240"/>
        <w:jc w:val="both"/>
        <w:rPr>
          <w:rFonts w:ascii="Times New Roman" w:hAnsi="Times New Roman"/>
          <w:b/>
          <w:sz w:val="28"/>
          <w:szCs w:val="28"/>
          <w:lang w:eastAsia="ru-RU"/>
        </w:rPr>
      </w:pPr>
      <w:r w:rsidRPr="00461C9A">
        <w:rPr>
          <w:rFonts w:ascii="Times New Roman" w:hAnsi="Times New Roman"/>
          <w:b/>
          <w:sz w:val="28"/>
          <w:szCs w:val="28"/>
          <w:bdr w:val="none" w:sz="0" w:space="0" w:color="auto" w:frame="1"/>
          <w:lang w:eastAsia="ru-RU"/>
        </w:rPr>
        <w:t>8. Обязательства педагогических работников перед коллегами</w:t>
      </w:r>
    </w:p>
    <w:p w:rsidR="00461C9A" w:rsidRPr="00461C9A" w:rsidRDefault="00461C9A" w:rsidP="00461C9A">
      <w:pPr>
        <w:pStyle w:val="a4"/>
        <w:jc w:val="both"/>
        <w:rPr>
          <w:rFonts w:ascii="Times New Roman" w:hAnsi="Times New Roman"/>
          <w:sz w:val="28"/>
          <w:szCs w:val="28"/>
          <w:u w:val="single"/>
          <w:lang w:eastAsia="ru-RU"/>
        </w:rPr>
      </w:pPr>
      <w:r w:rsidRPr="00461C9A">
        <w:rPr>
          <w:rFonts w:ascii="Times New Roman" w:hAnsi="Times New Roman"/>
          <w:sz w:val="28"/>
          <w:szCs w:val="28"/>
          <w:lang w:eastAsia="ru-RU"/>
        </w:rPr>
        <w:t xml:space="preserve">8.1. </w:t>
      </w:r>
      <w:r w:rsidRPr="00461C9A">
        <w:rPr>
          <w:rFonts w:ascii="Times New Roman" w:hAnsi="Times New Roman"/>
          <w:sz w:val="28"/>
          <w:szCs w:val="28"/>
          <w:u w:val="single"/>
          <w:lang w:eastAsia="ru-RU"/>
        </w:rPr>
        <w:t>Педагогические работники ДОУ в процессе взаимодей</w:t>
      </w:r>
      <w:r w:rsidRPr="00461C9A">
        <w:rPr>
          <w:rFonts w:ascii="Times New Roman" w:hAnsi="Times New Roman"/>
          <w:sz w:val="28"/>
          <w:szCs w:val="28"/>
          <w:u w:val="single"/>
          <w:lang w:eastAsia="ru-RU"/>
        </w:rPr>
        <w:softHyphen/>
        <w:t>ствия с коллегами:</w:t>
      </w:r>
    </w:p>
    <w:p w:rsidR="00461C9A" w:rsidRPr="00461C9A" w:rsidRDefault="00461C9A" w:rsidP="00461C9A">
      <w:pPr>
        <w:pStyle w:val="a4"/>
        <w:numPr>
          <w:ilvl w:val="0"/>
          <w:numId w:val="22"/>
        </w:numPr>
        <w:tabs>
          <w:tab w:val="clear" w:pos="0"/>
        </w:tabs>
        <w:jc w:val="both"/>
        <w:rPr>
          <w:rFonts w:ascii="Times New Roman" w:hAnsi="Times New Roman"/>
          <w:sz w:val="28"/>
          <w:szCs w:val="28"/>
          <w:lang w:eastAsia="ru-RU"/>
        </w:rPr>
      </w:pPr>
      <w:r w:rsidRPr="00461C9A">
        <w:rPr>
          <w:rFonts w:ascii="Times New Roman" w:hAnsi="Times New Roman"/>
          <w:sz w:val="28"/>
          <w:szCs w:val="28"/>
          <w:lang w:eastAsia="ru-RU"/>
        </w:rPr>
        <w:lastRenderedPageBreak/>
        <w:t>поддерживают атмосферу коллегиальности, уважая их профессиональные мнения и убеждения;</w:t>
      </w:r>
    </w:p>
    <w:p w:rsidR="00461C9A" w:rsidRPr="00461C9A" w:rsidRDefault="00461C9A" w:rsidP="00461C9A">
      <w:pPr>
        <w:pStyle w:val="a4"/>
        <w:numPr>
          <w:ilvl w:val="0"/>
          <w:numId w:val="22"/>
        </w:numPr>
        <w:tabs>
          <w:tab w:val="clear" w:pos="0"/>
        </w:tabs>
        <w:jc w:val="both"/>
        <w:rPr>
          <w:rFonts w:ascii="Times New Roman" w:hAnsi="Times New Roman"/>
          <w:sz w:val="28"/>
          <w:szCs w:val="28"/>
          <w:lang w:eastAsia="ru-RU"/>
        </w:rPr>
      </w:pPr>
      <w:r w:rsidRPr="00461C9A">
        <w:rPr>
          <w:rFonts w:ascii="Times New Roman" w:hAnsi="Times New Roman"/>
          <w:sz w:val="28"/>
          <w:szCs w:val="28"/>
          <w:lang w:eastAsia="ru-RU"/>
        </w:rPr>
        <w:t>готовы предложить совет и помощь коллегам, находящимся в начале своего профессионального пути;</w:t>
      </w:r>
    </w:p>
    <w:p w:rsidR="00461C9A" w:rsidRPr="00461C9A" w:rsidRDefault="00461C9A" w:rsidP="00461C9A">
      <w:pPr>
        <w:pStyle w:val="a4"/>
        <w:numPr>
          <w:ilvl w:val="0"/>
          <w:numId w:val="22"/>
        </w:numPr>
        <w:tabs>
          <w:tab w:val="clear" w:pos="0"/>
        </w:tabs>
        <w:jc w:val="both"/>
        <w:rPr>
          <w:rFonts w:ascii="Times New Roman" w:hAnsi="Times New Roman"/>
          <w:sz w:val="28"/>
          <w:szCs w:val="28"/>
          <w:lang w:eastAsia="ru-RU"/>
        </w:rPr>
      </w:pPr>
      <w:r w:rsidRPr="00461C9A">
        <w:rPr>
          <w:rFonts w:ascii="Times New Roman" w:hAnsi="Times New Roman"/>
          <w:sz w:val="28"/>
          <w:szCs w:val="28"/>
          <w:lang w:eastAsia="ru-RU"/>
        </w:rPr>
        <w:t>поддерживают и продвигают их интересы;</w:t>
      </w:r>
    </w:p>
    <w:p w:rsidR="00461C9A" w:rsidRPr="00461C9A" w:rsidRDefault="00461C9A" w:rsidP="00461C9A">
      <w:pPr>
        <w:pStyle w:val="a4"/>
        <w:numPr>
          <w:ilvl w:val="0"/>
          <w:numId w:val="22"/>
        </w:numPr>
        <w:tabs>
          <w:tab w:val="clear" w:pos="0"/>
        </w:tabs>
        <w:jc w:val="both"/>
        <w:rPr>
          <w:rFonts w:ascii="Times New Roman" w:hAnsi="Times New Roman"/>
          <w:sz w:val="28"/>
          <w:szCs w:val="28"/>
          <w:lang w:eastAsia="ru-RU"/>
        </w:rPr>
      </w:pPr>
      <w:r w:rsidRPr="00461C9A">
        <w:rPr>
          <w:rFonts w:ascii="Times New Roman" w:hAnsi="Times New Roman"/>
          <w:sz w:val="28"/>
          <w:szCs w:val="28"/>
          <w:lang w:eastAsia="ru-RU"/>
        </w:rPr>
        <w:t>помогают друг другу в процессе взаимного оцени</w:t>
      </w:r>
      <w:r w:rsidRPr="00461C9A">
        <w:rPr>
          <w:rFonts w:ascii="Times New Roman" w:hAnsi="Times New Roman"/>
          <w:sz w:val="28"/>
          <w:szCs w:val="28"/>
          <w:lang w:eastAsia="ru-RU"/>
        </w:rPr>
        <w:softHyphen/>
        <w:t>вания, предусмотренного действующим законодательством и локальными актами дошкольного образовательного учреждения.</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t xml:space="preserve">8.2. </w:t>
      </w:r>
      <w:r w:rsidRPr="00461C9A">
        <w:rPr>
          <w:rFonts w:ascii="Times New Roman" w:hAnsi="Times New Roman"/>
          <w:sz w:val="28"/>
          <w:szCs w:val="28"/>
          <w:u w:val="single"/>
          <w:lang w:eastAsia="ru-RU"/>
        </w:rPr>
        <w:t>В процессе взаимодействия с коллегами педагогиче</w:t>
      </w:r>
      <w:r w:rsidRPr="00461C9A">
        <w:rPr>
          <w:rFonts w:ascii="Times New Roman" w:hAnsi="Times New Roman"/>
          <w:sz w:val="28"/>
          <w:szCs w:val="28"/>
          <w:u w:val="single"/>
          <w:lang w:eastAsia="ru-RU"/>
        </w:rPr>
        <w:softHyphen/>
        <w:t>ские работники ДОУ обязаны воздерживаться от:</w:t>
      </w:r>
    </w:p>
    <w:p w:rsidR="00461C9A" w:rsidRPr="00461C9A" w:rsidRDefault="00461C9A" w:rsidP="00461C9A">
      <w:pPr>
        <w:pStyle w:val="a4"/>
        <w:numPr>
          <w:ilvl w:val="0"/>
          <w:numId w:val="23"/>
        </w:numPr>
        <w:jc w:val="both"/>
        <w:rPr>
          <w:rFonts w:ascii="Times New Roman" w:hAnsi="Times New Roman"/>
          <w:sz w:val="28"/>
          <w:szCs w:val="28"/>
          <w:lang w:eastAsia="ru-RU"/>
        </w:rPr>
      </w:pPr>
      <w:r w:rsidRPr="00461C9A">
        <w:rPr>
          <w:rFonts w:ascii="Times New Roman" w:hAnsi="Times New Roman"/>
          <w:sz w:val="28"/>
          <w:szCs w:val="28"/>
          <w:lang w:eastAsia="ru-RU"/>
        </w:rPr>
        <w:t>пренебрежительных отзывов о работе других педа</w:t>
      </w:r>
      <w:r w:rsidRPr="00461C9A">
        <w:rPr>
          <w:rFonts w:ascii="Times New Roman" w:hAnsi="Times New Roman"/>
          <w:sz w:val="28"/>
          <w:szCs w:val="28"/>
          <w:lang w:eastAsia="ru-RU"/>
        </w:rPr>
        <w:softHyphen/>
        <w:t>гогов или проведения необоснован</w:t>
      </w:r>
      <w:r w:rsidRPr="00461C9A">
        <w:rPr>
          <w:rFonts w:ascii="Times New Roman" w:hAnsi="Times New Roman"/>
          <w:sz w:val="28"/>
          <w:szCs w:val="28"/>
          <w:lang w:eastAsia="ru-RU"/>
        </w:rPr>
        <w:softHyphen/>
        <w:t>ного сравнения их работы со своей;</w:t>
      </w:r>
    </w:p>
    <w:p w:rsidR="00461C9A" w:rsidRPr="00461C9A" w:rsidRDefault="00461C9A" w:rsidP="00461C9A">
      <w:pPr>
        <w:pStyle w:val="a4"/>
        <w:numPr>
          <w:ilvl w:val="0"/>
          <w:numId w:val="23"/>
        </w:numPr>
        <w:jc w:val="both"/>
        <w:rPr>
          <w:rFonts w:ascii="Times New Roman" w:hAnsi="Times New Roman"/>
          <w:sz w:val="28"/>
          <w:szCs w:val="28"/>
          <w:lang w:eastAsia="ru-RU"/>
        </w:rPr>
      </w:pPr>
      <w:r w:rsidRPr="00461C9A">
        <w:rPr>
          <w:rFonts w:ascii="Times New Roman" w:hAnsi="Times New Roman"/>
          <w:sz w:val="28"/>
          <w:szCs w:val="28"/>
          <w:lang w:eastAsia="ru-RU"/>
        </w:rPr>
        <w:t>предвзятого и необъективного отношения к кол</w:t>
      </w:r>
      <w:r w:rsidRPr="00461C9A">
        <w:rPr>
          <w:rFonts w:ascii="Times New Roman" w:hAnsi="Times New Roman"/>
          <w:sz w:val="28"/>
          <w:szCs w:val="28"/>
          <w:lang w:eastAsia="ru-RU"/>
        </w:rPr>
        <w:softHyphen/>
        <w:t>легам;</w:t>
      </w:r>
    </w:p>
    <w:p w:rsidR="00461C9A" w:rsidRPr="00461C9A" w:rsidRDefault="00461C9A" w:rsidP="00461C9A">
      <w:pPr>
        <w:pStyle w:val="a4"/>
        <w:numPr>
          <w:ilvl w:val="0"/>
          <w:numId w:val="23"/>
        </w:numPr>
        <w:jc w:val="both"/>
        <w:rPr>
          <w:rFonts w:ascii="Times New Roman" w:hAnsi="Times New Roman"/>
          <w:sz w:val="28"/>
          <w:szCs w:val="28"/>
          <w:lang w:eastAsia="ru-RU"/>
        </w:rPr>
      </w:pPr>
      <w:r w:rsidRPr="00461C9A">
        <w:rPr>
          <w:rFonts w:ascii="Times New Roman" w:hAnsi="Times New Roman"/>
          <w:sz w:val="28"/>
          <w:szCs w:val="28"/>
          <w:lang w:eastAsia="ru-RU"/>
        </w:rPr>
        <w:t>обсуждения их недостатков и личной жизни.</w:t>
      </w:r>
    </w:p>
    <w:p w:rsidR="00461C9A" w:rsidRPr="00461C9A" w:rsidRDefault="00461C9A" w:rsidP="00461C9A">
      <w:pPr>
        <w:pStyle w:val="a4"/>
        <w:spacing w:before="240" w:after="240"/>
        <w:jc w:val="both"/>
        <w:rPr>
          <w:rFonts w:ascii="Times New Roman" w:hAnsi="Times New Roman"/>
          <w:b/>
          <w:sz w:val="28"/>
          <w:szCs w:val="28"/>
          <w:lang w:eastAsia="ru-RU"/>
        </w:rPr>
      </w:pPr>
      <w:r w:rsidRPr="00461C9A">
        <w:rPr>
          <w:rFonts w:ascii="Times New Roman" w:hAnsi="Times New Roman"/>
          <w:b/>
          <w:sz w:val="28"/>
          <w:szCs w:val="28"/>
          <w:bdr w:val="none" w:sz="0" w:space="0" w:color="auto" w:frame="1"/>
          <w:lang w:eastAsia="ru-RU"/>
        </w:rPr>
        <w:t>9. Обязательства педагогов перед администрацией ДОУ</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t>9.1. Педагогические работники дошкольного образовательного учреждения строго выполняют указания администрации и имеют право своевременно (до даты исполнения) подвергнуть указания администрации сомнению или дополнению, изложив в письменном виде или устно при личной беседе с администрацией убедительные аргументы своего несогласия или дополнения.</w:t>
      </w:r>
    </w:p>
    <w:p w:rsidR="00461C9A" w:rsidRPr="00461C9A" w:rsidRDefault="00461C9A" w:rsidP="00461C9A">
      <w:pPr>
        <w:pStyle w:val="a4"/>
        <w:spacing w:before="240" w:after="240"/>
        <w:jc w:val="both"/>
        <w:rPr>
          <w:rFonts w:ascii="Times New Roman" w:hAnsi="Times New Roman"/>
          <w:b/>
          <w:sz w:val="28"/>
          <w:szCs w:val="28"/>
          <w:lang w:eastAsia="ru-RU"/>
        </w:rPr>
      </w:pPr>
      <w:r w:rsidRPr="00461C9A">
        <w:rPr>
          <w:rFonts w:ascii="Times New Roman" w:hAnsi="Times New Roman"/>
          <w:b/>
          <w:sz w:val="28"/>
          <w:szCs w:val="28"/>
          <w:bdr w:val="none" w:sz="0" w:space="0" w:color="auto" w:frame="1"/>
          <w:lang w:eastAsia="ru-RU"/>
        </w:rPr>
        <w:t>10. Обязательства администрации ДОУ перед педагогами</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t>10.1. Члены администрации должны быть для других педагогических работников образцом профессионализма и безупречной репутации, способствовать формированию в дошкольном образовательном учреждении благоприятного для эффективной работы морально-психологического климата.</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t>10.2. Ограждать педагогических работников от излишнего или неоправданного вмешательства со стороны родителей (законных представителей) воспитанников в вопросы, которые по своему характеру входят в круг их профессиональных обязанностей.</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t xml:space="preserve">10.3. </w:t>
      </w:r>
      <w:r w:rsidRPr="00461C9A">
        <w:rPr>
          <w:rFonts w:ascii="Times New Roman" w:hAnsi="Times New Roman"/>
          <w:sz w:val="28"/>
          <w:szCs w:val="28"/>
          <w:u w:val="single"/>
          <w:lang w:eastAsia="ru-RU"/>
        </w:rPr>
        <w:t>Администрации следует:</w:t>
      </w:r>
    </w:p>
    <w:p w:rsidR="00461C9A" w:rsidRPr="00461C9A" w:rsidRDefault="00461C9A" w:rsidP="00461C9A">
      <w:pPr>
        <w:pStyle w:val="a4"/>
        <w:numPr>
          <w:ilvl w:val="0"/>
          <w:numId w:val="24"/>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формировать установки на сознательное соблюдение норм настоящего Положения;</w:t>
      </w:r>
    </w:p>
    <w:p w:rsidR="00461C9A" w:rsidRPr="00461C9A" w:rsidRDefault="00461C9A" w:rsidP="00461C9A">
      <w:pPr>
        <w:pStyle w:val="a4"/>
        <w:numPr>
          <w:ilvl w:val="0"/>
          <w:numId w:val="24"/>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быть примером неукоснительного соблюдения прин</w:t>
      </w:r>
      <w:r w:rsidRPr="00461C9A">
        <w:rPr>
          <w:rFonts w:ascii="Times New Roman" w:hAnsi="Times New Roman"/>
          <w:sz w:val="28"/>
          <w:szCs w:val="28"/>
          <w:lang w:eastAsia="ru-RU"/>
        </w:rPr>
        <w:softHyphen/>
        <w:t>ципов и норм настоящего Положения;</w:t>
      </w:r>
    </w:p>
    <w:p w:rsidR="00461C9A" w:rsidRPr="00461C9A" w:rsidRDefault="00461C9A" w:rsidP="00461C9A">
      <w:pPr>
        <w:pStyle w:val="a4"/>
        <w:numPr>
          <w:ilvl w:val="0"/>
          <w:numId w:val="24"/>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помогать педагогическим работникам словом и делом, оказывать морально-психологическую помощь и поддержку, вникать в запросы и нужды;</w:t>
      </w:r>
    </w:p>
    <w:p w:rsidR="00461C9A" w:rsidRPr="00461C9A" w:rsidRDefault="00461C9A" w:rsidP="00461C9A">
      <w:pPr>
        <w:pStyle w:val="a4"/>
        <w:numPr>
          <w:ilvl w:val="0"/>
          <w:numId w:val="24"/>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регулировать взаимоотношения в коллективе на основе принципов и норм профессиональной этики;</w:t>
      </w:r>
    </w:p>
    <w:p w:rsidR="00461C9A" w:rsidRPr="00461C9A" w:rsidRDefault="00461C9A" w:rsidP="00461C9A">
      <w:pPr>
        <w:pStyle w:val="a4"/>
        <w:numPr>
          <w:ilvl w:val="0"/>
          <w:numId w:val="24"/>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пресекать интриги, слухи, сплетни, проявления нечестности, подлости, лицемерия в коллективе дошкольного образовательного учреждения;</w:t>
      </w:r>
    </w:p>
    <w:p w:rsidR="00461C9A" w:rsidRPr="00461C9A" w:rsidRDefault="00461C9A" w:rsidP="00461C9A">
      <w:pPr>
        <w:pStyle w:val="a4"/>
        <w:numPr>
          <w:ilvl w:val="0"/>
          <w:numId w:val="24"/>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обеспечивать рассмотрение без промедления фактов нарушения норм профессиональной этики и принятие по ним объективных решений;</w:t>
      </w:r>
    </w:p>
    <w:p w:rsidR="00461C9A" w:rsidRPr="00461C9A" w:rsidRDefault="00461C9A" w:rsidP="00461C9A">
      <w:pPr>
        <w:pStyle w:val="a4"/>
        <w:numPr>
          <w:ilvl w:val="0"/>
          <w:numId w:val="24"/>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lastRenderedPageBreak/>
        <w:t>способствовать максимальной открытости и прозрачности деятельности ДОУ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дошкольного образовательного учреждения.</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t xml:space="preserve">10.4. </w:t>
      </w:r>
      <w:r w:rsidRPr="00461C9A">
        <w:rPr>
          <w:rFonts w:ascii="Times New Roman" w:hAnsi="Times New Roman"/>
          <w:sz w:val="28"/>
          <w:szCs w:val="28"/>
          <w:u w:val="single"/>
          <w:lang w:eastAsia="ru-RU"/>
        </w:rPr>
        <w:t>Представитель администрации ДОУ не имеет морального права:</w:t>
      </w:r>
    </w:p>
    <w:p w:rsidR="00461C9A" w:rsidRPr="00461C9A" w:rsidRDefault="00461C9A" w:rsidP="00461C9A">
      <w:pPr>
        <w:pStyle w:val="a4"/>
        <w:numPr>
          <w:ilvl w:val="0"/>
          <w:numId w:val="25"/>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перекладывать свою ответственность на подчи</w:t>
      </w:r>
      <w:r w:rsidRPr="00461C9A">
        <w:rPr>
          <w:rFonts w:ascii="Times New Roman" w:hAnsi="Times New Roman"/>
          <w:sz w:val="28"/>
          <w:szCs w:val="28"/>
          <w:lang w:eastAsia="ru-RU"/>
        </w:rPr>
        <w:softHyphen/>
        <w:t>ненных;</w:t>
      </w:r>
    </w:p>
    <w:p w:rsidR="00461C9A" w:rsidRPr="00461C9A" w:rsidRDefault="00461C9A" w:rsidP="00461C9A">
      <w:pPr>
        <w:pStyle w:val="a4"/>
        <w:numPr>
          <w:ilvl w:val="0"/>
          <w:numId w:val="25"/>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использовать служебное положение в личных ин</w:t>
      </w:r>
      <w:r w:rsidRPr="00461C9A">
        <w:rPr>
          <w:rFonts w:ascii="Times New Roman" w:hAnsi="Times New Roman"/>
          <w:sz w:val="28"/>
          <w:szCs w:val="28"/>
          <w:lang w:eastAsia="ru-RU"/>
        </w:rPr>
        <w:softHyphen/>
        <w:t>тересах;</w:t>
      </w:r>
    </w:p>
    <w:p w:rsidR="00461C9A" w:rsidRPr="00461C9A" w:rsidRDefault="00461C9A" w:rsidP="00461C9A">
      <w:pPr>
        <w:pStyle w:val="a4"/>
        <w:numPr>
          <w:ilvl w:val="0"/>
          <w:numId w:val="25"/>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создавать условия для наушничества и доноситель</w:t>
      </w:r>
      <w:r w:rsidRPr="00461C9A">
        <w:rPr>
          <w:rFonts w:ascii="Times New Roman" w:hAnsi="Times New Roman"/>
          <w:sz w:val="28"/>
          <w:szCs w:val="28"/>
          <w:lang w:eastAsia="ru-RU"/>
        </w:rPr>
        <w:softHyphen/>
        <w:t>ства в коллективе дошкольного образовательного учреждения;</w:t>
      </w:r>
    </w:p>
    <w:p w:rsidR="00461C9A" w:rsidRPr="00461C9A" w:rsidRDefault="00461C9A" w:rsidP="00461C9A">
      <w:pPr>
        <w:pStyle w:val="a4"/>
        <w:numPr>
          <w:ilvl w:val="0"/>
          <w:numId w:val="25"/>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предоставлять покровительство, возможность ка</w:t>
      </w:r>
      <w:r w:rsidRPr="00461C9A">
        <w:rPr>
          <w:rFonts w:ascii="Times New Roman" w:hAnsi="Times New Roman"/>
          <w:sz w:val="28"/>
          <w:szCs w:val="28"/>
          <w:lang w:eastAsia="ru-RU"/>
        </w:rPr>
        <w:softHyphen/>
        <w:t>рьерного роста по признакам родства, землячества, религиозной, кастовой, родовой принадлежности, личной преданности, приятельских отношений;</w:t>
      </w:r>
    </w:p>
    <w:p w:rsidR="00461C9A" w:rsidRPr="00461C9A" w:rsidRDefault="00461C9A" w:rsidP="00461C9A">
      <w:pPr>
        <w:pStyle w:val="a4"/>
        <w:numPr>
          <w:ilvl w:val="0"/>
          <w:numId w:val="25"/>
        </w:numPr>
        <w:tabs>
          <w:tab w:val="clear" w:pos="0"/>
          <w:tab w:val="num" w:pos="720"/>
        </w:tabs>
        <w:jc w:val="both"/>
        <w:rPr>
          <w:rFonts w:ascii="Times New Roman" w:hAnsi="Times New Roman"/>
          <w:sz w:val="28"/>
          <w:szCs w:val="28"/>
          <w:lang w:eastAsia="ru-RU"/>
        </w:rPr>
      </w:pPr>
      <w:r w:rsidRPr="00461C9A">
        <w:rPr>
          <w:rFonts w:ascii="Times New Roman" w:hAnsi="Times New Roman"/>
          <w:sz w:val="28"/>
          <w:szCs w:val="28"/>
          <w:lang w:eastAsia="ru-RU"/>
        </w:rPr>
        <w:t>умышленно использовать свои должностные полномочия и преимущества вопреки, интересам долга, исходя из корыстной личной заинтересованности.</w:t>
      </w:r>
    </w:p>
    <w:p w:rsidR="00461C9A" w:rsidRPr="00461C9A" w:rsidRDefault="00461C9A" w:rsidP="00461C9A">
      <w:pPr>
        <w:pStyle w:val="a4"/>
        <w:spacing w:before="240" w:after="240"/>
        <w:jc w:val="both"/>
        <w:rPr>
          <w:rFonts w:ascii="Times New Roman" w:hAnsi="Times New Roman"/>
          <w:b/>
          <w:sz w:val="28"/>
          <w:szCs w:val="28"/>
          <w:lang w:eastAsia="ru-RU"/>
        </w:rPr>
      </w:pPr>
      <w:r w:rsidRPr="00461C9A">
        <w:rPr>
          <w:rFonts w:ascii="Times New Roman" w:hAnsi="Times New Roman"/>
          <w:b/>
          <w:sz w:val="28"/>
          <w:szCs w:val="28"/>
          <w:bdr w:val="none" w:sz="0" w:space="0" w:color="auto" w:frame="1"/>
          <w:lang w:eastAsia="ru-RU"/>
        </w:rPr>
        <w:t>11. Контроль соблюдения настоящего Положения</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t>11.1. Для контроля соблюдения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заведующего дошкольным образовательным учреждением создается комиссия по урегулированию споров между участниками образовательных отношений.</w:t>
      </w:r>
    </w:p>
    <w:p w:rsidR="00461C9A" w:rsidRPr="00461C9A" w:rsidRDefault="00461C9A" w:rsidP="00461C9A">
      <w:pPr>
        <w:pStyle w:val="a4"/>
        <w:jc w:val="both"/>
        <w:rPr>
          <w:rFonts w:ascii="Times New Roman" w:hAnsi="Times New Roman"/>
          <w:sz w:val="28"/>
          <w:szCs w:val="28"/>
          <w:lang w:eastAsia="ru-RU"/>
        </w:rPr>
      </w:pPr>
      <w:r w:rsidRPr="00461C9A">
        <w:rPr>
          <w:rFonts w:ascii="Times New Roman" w:hAnsi="Times New Roman"/>
          <w:sz w:val="28"/>
          <w:szCs w:val="28"/>
          <w:lang w:eastAsia="ru-RU"/>
        </w:rPr>
        <w:t>11.2. В своей деятельности комиссия руководствуется действующим законодательством Российской Федерации об образовании, Уставом дошкольного образовательного учреждения, настоящим Положением и Положением о комиссии по урегулированию споров между участниками образовательных отношений.</w:t>
      </w:r>
    </w:p>
    <w:p w:rsidR="00461C9A" w:rsidRPr="00461C9A" w:rsidRDefault="00461C9A" w:rsidP="00461C9A">
      <w:pPr>
        <w:pStyle w:val="a3"/>
        <w:spacing w:before="240" w:beforeAutospacing="0" w:after="240" w:afterAutospacing="0"/>
        <w:jc w:val="both"/>
        <w:rPr>
          <w:b/>
          <w:bCs/>
          <w:sz w:val="28"/>
          <w:szCs w:val="28"/>
        </w:rPr>
      </w:pPr>
      <w:r w:rsidRPr="00461C9A">
        <w:rPr>
          <w:b/>
          <w:bCs/>
          <w:sz w:val="28"/>
          <w:szCs w:val="28"/>
        </w:rPr>
        <w:t>12.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461C9A" w:rsidRPr="00461C9A" w:rsidRDefault="00461C9A" w:rsidP="00461C9A">
      <w:pPr>
        <w:pStyle w:val="a4"/>
        <w:jc w:val="both"/>
        <w:rPr>
          <w:rFonts w:ascii="Times New Roman" w:eastAsia="Times New Roman" w:hAnsi="Times New Roman"/>
          <w:sz w:val="28"/>
          <w:szCs w:val="28"/>
          <w:lang w:eastAsia="ru-RU"/>
        </w:rPr>
      </w:pPr>
      <w:r w:rsidRPr="00461C9A">
        <w:rPr>
          <w:rFonts w:ascii="Times New Roman" w:eastAsia="Times New Roman" w:hAnsi="Times New Roman"/>
          <w:sz w:val="28"/>
          <w:szCs w:val="28"/>
          <w:lang w:eastAsia="ru-RU"/>
        </w:rPr>
        <w:t>12.1.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461C9A" w:rsidRPr="00461C9A" w:rsidRDefault="00461C9A" w:rsidP="00461C9A">
      <w:pPr>
        <w:pStyle w:val="a4"/>
        <w:jc w:val="both"/>
        <w:rPr>
          <w:rFonts w:ascii="Times New Roman" w:eastAsia="Times New Roman" w:hAnsi="Times New Roman"/>
          <w:sz w:val="28"/>
          <w:szCs w:val="28"/>
          <w:lang w:eastAsia="ru-RU"/>
        </w:rPr>
      </w:pPr>
      <w:r w:rsidRPr="00461C9A">
        <w:rPr>
          <w:rFonts w:ascii="Times New Roman" w:eastAsia="Times New Roman" w:hAnsi="Times New Roman"/>
          <w:sz w:val="28"/>
          <w:szCs w:val="28"/>
          <w:lang w:eastAsia="ru-RU"/>
        </w:rPr>
        <w:t>12.2. Случаи нарушения норм профессиональной этики педагогических работников, установленных пунктом 5.3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p>
    <w:p w:rsidR="00461C9A" w:rsidRPr="00461C9A" w:rsidRDefault="00461C9A" w:rsidP="00461C9A">
      <w:pPr>
        <w:pStyle w:val="a4"/>
        <w:jc w:val="both"/>
        <w:rPr>
          <w:rFonts w:ascii="Times New Roman" w:eastAsia="Times New Roman" w:hAnsi="Times New Roman"/>
          <w:sz w:val="28"/>
          <w:szCs w:val="28"/>
          <w:lang w:eastAsia="ru-RU"/>
        </w:rPr>
      </w:pPr>
      <w:r w:rsidRPr="00461C9A">
        <w:rPr>
          <w:rFonts w:ascii="Times New Roman" w:eastAsia="Times New Roman" w:hAnsi="Times New Roman"/>
          <w:sz w:val="28"/>
          <w:szCs w:val="28"/>
          <w:lang w:eastAsia="ru-RU"/>
        </w:rPr>
        <w:t xml:space="preserve">12.3. Порядок рассмотрения индивидуальных трудовых споров в комиссиях по трудовым спорам регулируется в порядке, установленном главой 60 </w:t>
      </w:r>
      <w:r w:rsidRPr="00461C9A">
        <w:rPr>
          <w:rFonts w:ascii="Times New Roman" w:eastAsia="Times New Roman" w:hAnsi="Times New Roman"/>
          <w:sz w:val="28"/>
          <w:szCs w:val="28"/>
          <w:lang w:eastAsia="ru-RU"/>
        </w:rPr>
        <w:lastRenderedPageBreak/>
        <w:t>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461C9A" w:rsidRPr="00461C9A" w:rsidRDefault="00461C9A" w:rsidP="00461C9A">
      <w:pPr>
        <w:pStyle w:val="a4"/>
        <w:jc w:val="both"/>
        <w:rPr>
          <w:rFonts w:ascii="Times New Roman" w:eastAsia="Times New Roman" w:hAnsi="Times New Roman"/>
          <w:sz w:val="28"/>
          <w:szCs w:val="28"/>
          <w:lang w:eastAsia="ru-RU"/>
        </w:rPr>
      </w:pPr>
      <w:r w:rsidRPr="00461C9A">
        <w:rPr>
          <w:rFonts w:ascii="Times New Roman" w:eastAsia="Times New Roman" w:hAnsi="Times New Roman"/>
          <w:sz w:val="28"/>
          <w:szCs w:val="28"/>
          <w:lang w:eastAsia="ru-RU"/>
        </w:rPr>
        <w:t>12.4.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461C9A" w:rsidRPr="00461C9A" w:rsidRDefault="00461C9A" w:rsidP="00461C9A">
      <w:pPr>
        <w:pStyle w:val="a4"/>
        <w:jc w:val="both"/>
        <w:rPr>
          <w:rFonts w:ascii="Times New Roman" w:eastAsia="Times New Roman" w:hAnsi="Times New Roman"/>
          <w:sz w:val="28"/>
          <w:szCs w:val="28"/>
          <w:lang w:eastAsia="ru-RU"/>
        </w:rPr>
      </w:pPr>
      <w:r w:rsidRPr="00461C9A">
        <w:rPr>
          <w:rFonts w:ascii="Times New Roman" w:eastAsia="Times New Roman" w:hAnsi="Times New Roman"/>
          <w:sz w:val="28"/>
          <w:szCs w:val="28"/>
          <w:lang w:eastAsia="ru-RU"/>
        </w:rPr>
        <w:t>12.5.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461C9A" w:rsidRPr="00461C9A" w:rsidRDefault="00461C9A" w:rsidP="00461C9A">
      <w:pPr>
        <w:pStyle w:val="a4"/>
        <w:jc w:val="both"/>
        <w:rPr>
          <w:rFonts w:ascii="Times New Roman" w:eastAsia="Times New Roman" w:hAnsi="Times New Roman"/>
          <w:sz w:val="28"/>
          <w:szCs w:val="28"/>
          <w:lang w:eastAsia="ru-RU"/>
        </w:rPr>
      </w:pPr>
      <w:r w:rsidRPr="00461C9A">
        <w:rPr>
          <w:rFonts w:ascii="Times New Roman" w:eastAsia="Times New Roman" w:hAnsi="Times New Roman"/>
          <w:sz w:val="28"/>
          <w:szCs w:val="28"/>
          <w:lang w:eastAsia="ru-RU"/>
        </w:rPr>
        <w:t>12.6.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461C9A" w:rsidRPr="00461C9A" w:rsidRDefault="00461C9A" w:rsidP="00461C9A">
      <w:pPr>
        <w:pStyle w:val="a3"/>
        <w:spacing w:before="240" w:beforeAutospacing="0" w:after="240" w:afterAutospacing="0"/>
        <w:ind w:right="150"/>
        <w:jc w:val="both"/>
        <w:rPr>
          <w:b/>
          <w:sz w:val="28"/>
          <w:szCs w:val="28"/>
        </w:rPr>
      </w:pPr>
      <w:r w:rsidRPr="00461C9A">
        <w:rPr>
          <w:b/>
          <w:sz w:val="28"/>
          <w:szCs w:val="28"/>
        </w:rPr>
        <w:t>13. Заключительные положения</w:t>
      </w:r>
    </w:p>
    <w:p w:rsidR="00461C9A" w:rsidRPr="00461C9A" w:rsidRDefault="00461C9A" w:rsidP="00461C9A">
      <w:pPr>
        <w:spacing w:after="0"/>
        <w:jc w:val="both"/>
        <w:rPr>
          <w:rFonts w:ascii="Times New Roman" w:hAnsi="Times New Roman" w:cs="Times New Roman"/>
          <w:sz w:val="28"/>
          <w:szCs w:val="28"/>
        </w:rPr>
      </w:pPr>
      <w:r w:rsidRPr="00461C9A">
        <w:rPr>
          <w:rFonts w:ascii="Times New Roman" w:hAnsi="Times New Roman" w:cs="Times New Roman"/>
          <w:sz w:val="28"/>
          <w:szCs w:val="28"/>
        </w:rPr>
        <w:t xml:space="preserve">13.1. Настоящее Положение </w:t>
      </w:r>
      <w:r w:rsidRPr="00461C9A">
        <w:rPr>
          <w:rFonts w:ascii="Times New Roman" w:eastAsia="Calibri" w:hAnsi="Times New Roman" w:cs="Times New Roman"/>
          <w:bCs/>
          <w:sz w:val="28"/>
          <w:szCs w:val="28"/>
        </w:rPr>
        <w:t xml:space="preserve">о профессиональной этике работников </w:t>
      </w:r>
      <w:r w:rsidRPr="00461C9A">
        <w:rPr>
          <w:rFonts w:ascii="Times New Roman" w:hAnsi="Times New Roman" w:cs="Times New Roman"/>
          <w:sz w:val="28"/>
          <w:szCs w:val="28"/>
        </w:rPr>
        <w:t>является локальным нормативным актом, принимается на Педагогическом совете и утверждается (либо вводится в действие) приказом заведующего дошкольным образовательным учреждением.</w:t>
      </w:r>
    </w:p>
    <w:p w:rsidR="00461C9A" w:rsidRPr="00461C9A" w:rsidRDefault="00461C9A" w:rsidP="00461C9A">
      <w:pPr>
        <w:pStyle w:val="a3"/>
        <w:spacing w:before="0" w:beforeAutospacing="0" w:after="0" w:afterAutospacing="0"/>
        <w:jc w:val="both"/>
        <w:rPr>
          <w:sz w:val="28"/>
          <w:szCs w:val="28"/>
        </w:rPr>
      </w:pPr>
      <w:r w:rsidRPr="00461C9A">
        <w:rPr>
          <w:sz w:val="28"/>
          <w:szCs w:val="28"/>
        </w:rPr>
        <w:t>13.2.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461C9A" w:rsidRPr="00461C9A" w:rsidRDefault="00461C9A" w:rsidP="00461C9A">
      <w:pPr>
        <w:spacing w:after="0"/>
        <w:jc w:val="both"/>
        <w:rPr>
          <w:rFonts w:ascii="Times New Roman" w:hAnsi="Times New Roman" w:cs="Times New Roman"/>
          <w:sz w:val="28"/>
          <w:szCs w:val="28"/>
        </w:rPr>
      </w:pPr>
      <w:r w:rsidRPr="00461C9A">
        <w:rPr>
          <w:rFonts w:ascii="Times New Roman" w:hAnsi="Times New Roman" w:cs="Times New Roman"/>
          <w:sz w:val="28"/>
          <w:szCs w:val="28"/>
        </w:rPr>
        <w:t>13.3. Настоящее Положение принимается на неопределенный срок. Изменения и дополнения к Положению принимаются в порядке, предусмотренном п.13.1 настоящего Положения.</w:t>
      </w:r>
    </w:p>
    <w:p w:rsidR="00461C9A" w:rsidRPr="00461C9A" w:rsidRDefault="00461C9A" w:rsidP="00461C9A">
      <w:pPr>
        <w:spacing w:after="0"/>
        <w:jc w:val="both"/>
        <w:rPr>
          <w:rFonts w:ascii="Times New Roman" w:hAnsi="Times New Roman" w:cs="Times New Roman"/>
          <w:sz w:val="28"/>
          <w:szCs w:val="28"/>
        </w:rPr>
      </w:pPr>
      <w:r w:rsidRPr="00461C9A">
        <w:rPr>
          <w:rFonts w:ascii="Times New Roman" w:hAnsi="Times New Roman" w:cs="Times New Roman"/>
          <w:sz w:val="28"/>
          <w:szCs w:val="28"/>
        </w:rPr>
        <w:t>13.4. После принятия Положения (изменений и дополнений отдельных пунктов и разделов) в новой редакции предыдущая редакция автоматически утрачивает силу.</w:t>
      </w:r>
    </w:p>
    <w:p w:rsidR="00461C9A" w:rsidRPr="00A947B5" w:rsidRDefault="00461C9A" w:rsidP="00461C9A">
      <w:pPr>
        <w:spacing w:line="276" w:lineRule="auto"/>
        <w:rPr>
          <w:sz w:val="28"/>
          <w:szCs w:val="28"/>
        </w:rPr>
      </w:pPr>
    </w:p>
    <w:p w:rsidR="00AF35F5" w:rsidRPr="00E3117F" w:rsidRDefault="00AF35F5" w:rsidP="00461C9A">
      <w:pPr>
        <w:spacing w:after="0"/>
        <w:ind w:right="54"/>
        <w:jc w:val="center"/>
        <w:rPr>
          <w:rFonts w:ascii="Times New Roman" w:hAnsi="Times New Roman" w:cs="Times New Roman"/>
          <w:sz w:val="28"/>
          <w:szCs w:val="28"/>
        </w:rPr>
      </w:pPr>
    </w:p>
    <w:sectPr w:rsidR="00AF35F5" w:rsidRPr="00E3117F" w:rsidSect="00876A5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005B7"/>
    <w:multiLevelType w:val="multilevel"/>
    <w:tmpl w:val="837A7544"/>
    <w:lvl w:ilvl="0">
      <w:start w:val="1"/>
      <w:numFmt w:val="decimal"/>
      <w:lvlText w:val="%1."/>
      <w:lvlJc w:val="left"/>
      <w:pPr>
        <w:ind w:left="23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4876D7C"/>
    <w:multiLevelType w:val="hybridMultilevel"/>
    <w:tmpl w:val="F5DCA750"/>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8D57C3"/>
    <w:multiLevelType w:val="multilevel"/>
    <w:tmpl w:val="1952A55A"/>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FDF177E"/>
    <w:multiLevelType w:val="hybridMultilevel"/>
    <w:tmpl w:val="8206B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194293"/>
    <w:multiLevelType w:val="hybridMultilevel"/>
    <w:tmpl w:val="61EAB506"/>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AF5F07"/>
    <w:multiLevelType w:val="hybridMultilevel"/>
    <w:tmpl w:val="D624A046"/>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4555B1"/>
    <w:multiLevelType w:val="hybridMultilevel"/>
    <w:tmpl w:val="7DE4143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AE019A"/>
    <w:multiLevelType w:val="hybridMultilevel"/>
    <w:tmpl w:val="40DA73F4"/>
    <w:lvl w:ilvl="0" w:tplc="096E301E">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E12EDC"/>
    <w:multiLevelType w:val="hybridMultilevel"/>
    <w:tmpl w:val="C346D33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A409F4"/>
    <w:multiLevelType w:val="hybridMultilevel"/>
    <w:tmpl w:val="20F6DC7C"/>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410729"/>
    <w:multiLevelType w:val="hybridMultilevel"/>
    <w:tmpl w:val="ACB8792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4A7D87"/>
    <w:multiLevelType w:val="hybridMultilevel"/>
    <w:tmpl w:val="0A78EE7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CF52C8"/>
    <w:multiLevelType w:val="hybridMultilevel"/>
    <w:tmpl w:val="139C8752"/>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57273E"/>
    <w:multiLevelType w:val="hybridMultilevel"/>
    <w:tmpl w:val="47D4FA36"/>
    <w:lvl w:ilvl="0" w:tplc="7D06C896">
      <w:start w:val="1"/>
      <w:numFmt w:val="decimal"/>
      <w:lvlText w:val="3. %1."/>
      <w:lvlJc w:val="left"/>
      <w:pPr>
        <w:ind w:left="720" w:hanging="360"/>
      </w:pPr>
      <w:rPr>
        <w:rFonts w:hint="default"/>
      </w:rPr>
    </w:lvl>
    <w:lvl w:ilvl="1" w:tplc="096E301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B40E1A"/>
    <w:multiLevelType w:val="hybridMultilevel"/>
    <w:tmpl w:val="B7C6AE1A"/>
    <w:lvl w:ilvl="0" w:tplc="7D06C896">
      <w:start w:val="1"/>
      <w:numFmt w:val="decimal"/>
      <w:lvlText w:val="3. %1."/>
      <w:lvlJc w:val="left"/>
      <w:pPr>
        <w:ind w:left="720" w:hanging="360"/>
      </w:pPr>
      <w:rPr>
        <w:rFonts w:hint="default"/>
      </w:rPr>
    </w:lvl>
    <w:lvl w:ilvl="1" w:tplc="7D06C896">
      <w:start w:val="1"/>
      <w:numFmt w:val="decimal"/>
      <w:lvlText w:val="3. %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81100C"/>
    <w:multiLevelType w:val="hybridMultilevel"/>
    <w:tmpl w:val="B61CFF7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A36E84"/>
    <w:multiLevelType w:val="hybridMultilevel"/>
    <w:tmpl w:val="12E0921A"/>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965EB5"/>
    <w:multiLevelType w:val="hybridMultilevel"/>
    <w:tmpl w:val="0EA67008"/>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F6303E"/>
    <w:multiLevelType w:val="hybridMultilevel"/>
    <w:tmpl w:val="0AE42158"/>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DEE176E"/>
    <w:multiLevelType w:val="multilevel"/>
    <w:tmpl w:val="58226472"/>
    <w:lvl w:ilvl="0">
      <w:start w:val="2"/>
      <w:numFmt w:val="decimal"/>
      <w:lvlText w:val="%1."/>
      <w:lvlJc w:val="left"/>
      <w:pPr>
        <w:ind w:left="360" w:hanging="360"/>
      </w:pPr>
      <w:rPr>
        <w:rFonts w:ascii="Arial" w:hAnsi="Arial" w:cs="Arial" w:hint="default"/>
        <w:b w:val="0"/>
        <w:color w:val="333333"/>
        <w:sz w:val="18"/>
      </w:rPr>
    </w:lvl>
    <w:lvl w:ilvl="1">
      <w:start w:val="1"/>
      <w:numFmt w:val="decimal"/>
      <w:lvlText w:val="2. %2."/>
      <w:lvlJc w:val="left"/>
      <w:pPr>
        <w:ind w:left="502" w:hanging="360"/>
      </w:pPr>
      <w:rPr>
        <w:rFonts w:hint="default"/>
        <w:b w:val="0"/>
        <w:color w:val="333333"/>
        <w:sz w:val="28"/>
        <w:szCs w:val="28"/>
      </w:rPr>
    </w:lvl>
    <w:lvl w:ilvl="2">
      <w:start w:val="1"/>
      <w:numFmt w:val="decimal"/>
      <w:lvlText w:val="%1.%2.%3."/>
      <w:lvlJc w:val="left"/>
      <w:pPr>
        <w:ind w:left="1440" w:hanging="720"/>
      </w:pPr>
      <w:rPr>
        <w:rFonts w:ascii="Arial" w:hAnsi="Arial" w:cs="Arial" w:hint="default"/>
        <w:b w:val="0"/>
        <w:color w:val="333333"/>
        <w:sz w:val="18"/>
      </w:rPr>
    </w:lvl>
    <w:lvl w:ilvl="3">
      <w:start w:val="1"/>
      <w:numFmt w:val="decimal"/>
      <w:lvlText w:val="%1.%2.%3.%4."/>
      <w:lvlJc w:val="left"/>
      <w:pPr>
        <w:ind w:left="1800" w:hanging="720"/>
      </w:pPr>
      <w:rPr>
        <w:rFonts w:ascii="Arial" w:hAnsi="Arial" w:cs="Arial" w:hint="default"/>
        <w:b w:val="0"/>
        <w:color w:val="333333"/>
        <w:sz w:val="18"/>
      </w:rPr>
    </w:lvl>
    <w:lvl w:ilvl="4">
      <w:start w:val="1"/>
      <w:numFmt w:val="decimal"/>
      <w:lvlText w:val="%1.%2.%3.%4.%5."/>
      <w:lvlJc w:val="left"/>
      <w:pPr>
        <w:ind w:left="2520" w:hanging="1080"/>
      </w:pPr>
      <w:rPr>
        <w:rFonts w:ascii="Arial" w:hAnsi="Arial" w:cs="Arial" w:hint="default"/>
        <w:b w:val="0"/>
        <w:color w:val="333333"/>
        <w:sz w:val="18"/>
      </w:rPr>
    </w:lvl>
    <w:lvl w:ilvl="5">
      <w:start w:val="1"/>
      <w:numFmt w:val="decimal"/>
      <w:lvlText w:val="%1.%2.%3.%4.%5.%6."/>
      <w:lvlJc w:val="left"/>
      <w:pPr>
        <w:ind w:left="2880" w:hanging="1080"/>
      </w:pPr>
      <w:rPr>
        <w:rFonts w:ascii="Arial" w:hAnsi="Arial" w:cs="Arial" w:hint="default"/>
        <w:b w:val="0"/>
        <w:color w:val="333333"/>
        <w:sz w:val="18"/>
      </w:rPr>
    </w:lvl>
    <w:lvl w:ilvl="6">
      <w:start w:val="1"/>
      <w:numFmt w:val="decimal"/>
      <w:lvlText w:val="%1.%2.%3.%4.%5.%6.%7."/>
      <w:lvlJc w:val="left"/>
      <w:pPr>
        <w:ind w:left="3600" w:hanging="1440"/>
      </w:pPr>
      <w:rPr>
        <w:rFonts w:ascii="Arial" w:hAnsi="Arial" w:cs="Arial" w:hint="default"/>
        <w:b w:val="0"/>
        <w:color w:val="333333"/>
        <w:sz w:val="18"/>
      </w:rPr>
    </w:lvl>
    <w:lvl w:ilvl="7">
      <w:start w:val="1"/>
      <w:numFmt w:val="decimal"/>
      <w:lvlText w:val="%1.%2.%3.%4.%5.%6.%7.%8."/>
      <w:lvlJc w:val="left"/>
      <w:pPr>
        <w:ind w:left="3960" w:hanging="1440"/>
      </w:pPr>
      <w:rPr>
        <w:rFonts w:ascii="Arial" w:hAnsi="Arial" w:cs="Arial" w:hint="default"/>
        <w:b w:val="0"/>
        <w:color w:val="333333"/>
        <w:sz w:val="18"/>
      </w:rPr>
    </w:lvl>
    <w:lvl w:ilvl="8">
      <w:start w:val="1"/>
      <w:numFmt w:val="decimal"/>
      <w:lvlText w:val="%1.%2.%3.%4.%5.%6.%7.%8.%9."/>
      <w:lvlJc w:val="left"/>
      <w:pPr>
        <w:ind w:left="4680" w:hanging="1800"/>
      </w:pPr>
      <w:rPr>
        <w:rFonts w:ascii="Arial" w:hAnsi="Arial" w:cs="Arial" w:hint="default"/>
        <w:b w:val="0"/>
        <w:color w:val="333333"/>
        <w:sz w:val="18"/>
      </w:rPr>
    </w:lvl>
  </w:abstractNum>
  <w:abstractNum w:abstractNumId="20">
    <w:nsid w:val="3EFE5FE4"/>
    <w:multiLevelType w:val="hybridMultilevel"/>
    <w:tmpl w:val="FCD2A30A"/>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F0D2040"/>
    <w:multiLevelType w:val="hybridMultilevel"/>
    <w:tmpl w:val="E9A039F4"/>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FF9003B"/>
    <w:multiLevelType w:val="hybridMultilevel"/>
    <w:tmpl w:val="58A2D214"/>
    <w:lvl w:ilvl="0" w:tplc="04190001">
      <w:start w:val="1"/>
      <w:numFmt w:val="bullet"/>
      <w:lvlText w:val=""/>
      <w:lvlJc w:val="left"/>
      <w:pPr>
        <w:ind w:left="1096" w:hanging="360"/>
      </w:pPr>
      <w:rPr>
        <w:rFonts w:ascii="Symbol" w:hAnsi="Symbol" w:hint="default"/>
      </w:rPr>
    </w:lvl>
    <w:lvl w:ilvl="1" w:tplc="0DF4C4C0">
      <w:numFmt w:val="bullet"/>
      <w:lvlText w:val="•"/>
      <w:lvlJc w:val="left"/>
      <w:pPr>
        <w:ind w:left="1831" w:hanging="375"/>
      </w:pPr>
      <w:rPr>
        <w:rFonts w:ascii="Arial" w:eastAsia="Calibri" w:hAnsi="Arial" w:cs="Arial" w:hint="default"/>
        <w:b/>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23">
    <w:nsid w:val="43E60997"/>
    <w:multiLevelType w:val="hybridMultilevel"/>
    <w:tmpl w:val="3878B48C"/>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48604AA"/>
    <w:multiLevelType w:val="hybridMultilevel"/>
    <w:tmpl w:val="184A0C5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932358E"/>
    <w:multiLevelType w:val="hybridMultilevel"/>
    <w:tmpl w:val="733AFEE0"/>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93F2BD3"/>
    <w:multiLevelType w:val="multilevel"/>
    <w:tmpl w:val="D0201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9B451A7"/>
    <w:multiLevelType w:val="hybridMultilevel"/>
    <w:tmpl w:val="82A2217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7B5ABF"/>
    <w:multiLevelType w:val="hybridMultilevel"/>
    <w:tmpl w:val="1BF4C82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4D7541"/>
    <w:multiLevelType w:val="multilevel"/>
    <w:tmpl w:val="1BD65A74"/>
    <w:lvl w:ilvl="0">
      <w:start w:val="1"/>
      <w:numFmt w:val="decimal"/>
      <w:lvlText w:val="%1."/>
      <w:lvlJc w:val="left"/>
      <w:pPr>
        <w:tabs>
          <w:tab w:val="num" w:pos="0"/>
        </w:tabs>
        <w:ind w:left="1144" w:hanging="360"/>
      </w:pPr>
    </w:lvl>
    <w:lvl w:ilvl="1">
      <w:start w:val="1"/>
      <w:numFmt w:val="lowerLetter"/>
      <w:lvlText w:val="%2."/>
      <w:lvlJc w:val="left"/>
      <w:pPr>
        <w:tabs>
          <w:tab w:val="num" w:pos="0"/>
        </w:tabs>
        <w:ind w:left="1864" w:hanging="360"/>
      </w:pPr>
    </w:lvl>
    <w:lvl w:ilvl="2">
      <w:start w:val="1"/>
      <w:numFmt w:val="lowerRoman"/>
      <w:lvlText w:val="%3."/>
      <w:lvlJc w:val="right"/>
      <w:pPr>
        <w:tabs>
          <w:tab w:val="num" w:pos="0"/>
        </w:tabs>
        <w:ind w:left="2584" w:hanging="180"/>
      </w:pPr>
    </w:lvl>
    <w:lvl w:ilvl="3">
      <w:start w:val="1"/>
      <w:numFmt w:val="decimal"/>
      <w:lvlText w:val="%4."/>
      <w:lvlJc w:val="left"/>
      <w:pPr>
        <w:tabs>
          <w:tab w:val="num" w:pos="0"/>
        </w:tabs>
        <w:ind w:left="3304" w:hanging="360"/>
      </w:pPr>
    </w:lvl>
    <w:lvl w:ilvl="4">
      <w:start w:val="1"/>
      <w:numFmt w:val="lowerLetter"/>
      <w:lvlText w:val="%5."/>
      <w:lvlJc w:val="left"/>
      <w:pPr>
        <w:tabs>
          <w:tab w:val="num" w:pos="0"/>
        </w:tabs>
        <w:ind w:left="4024" w:hanging="360"/>
      </w:pPr>
    </w:lvl>
    <w:lvl w:ilvl="5">
      <w:start w:val="1"/>
      <w:numFmt w:val="lowerRoman"/>
      <w:lvlText w:val="%6."/>
      <w:lvlJc w:val="right"/>
      <w:pPr>
        <w:tabs>
          <w:tab w:val="num" w:pos="0"/>
        </w:tabs>
        <w:ind w:left="4744" w:hanging="180"/>
      </w:pPr>
    </w:lvl>
    <w:lvl w:ilvl="6">
      <w:start w:val="1"/>
      <w:numFmt w:val="decimal"/>
      <w:lvlText w:val="%7."/>
      <w:lvlJc w:val="left"/>
      <w:pPr>
        <w:tabs>
          <w:tab w:val="num" w:pos="0"/>
        </w:tabs>
        <w:ind w:left="5464" w:hanging="360"/>
      </w:pPr>
    </w:lvl>
    <w:lvl w:ilvl="7">
      <w:start w:val="1"/>
      <w:numFmt w:val="lowerLetter"/>
      <w:lvlText w:val="%8."/>
      <w:lvlJc w:val="left"/>
      <w:pPr>
        <w:tabs>
          <w:tab w:val="num" w:pos="0"/>
        </w:tabs>
        <w:ind w:left="6184" w:hanging="360"/>
      </w:pPr>
    </w:lvl>
    <w:lvl w:ilvl="8">
      <w:start w:val="1"/>
      <w:numFmt w:val="lowerRoman"/>
      <w:lvlText w:val="%9."/>
      <w:lvlJc w:val="right"/>
      <w:pPr>
        <w:tabs>
          <w:tab w:val="num" w:pos="0"/>
        </w:tabs>
        <w:ind w:left="6904" w:hanging="180"/>
      </w:pPr>
    </w:lvl>
  </w:abstractNum>
  <w:abstractNum w:abstractNumId="30">
    <w:nsid w:val="5A1474E4"/>
    <w:multiLevelType w:val="hybridMultilevel"/>
    <w:tmpl w:val="5DFE5964"/>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A9F608F"/>
    <w:multiLevelType w:val="hybridMultilevel"/>
    <w:tmpl w:val="389E5180"/>
    <w:lvl w:ilvl="0" w:tplc="0DF4C4C0">
      <w:numFmt w:val="bullet"/>
      <w:lvlText w:val="•"/>
      <w:lvlJc w:val="left"/>
      <w:pPr>
        <w:ind w:left="1831" w:hanging="375"/>
      </w:pPr>
      <w:rPr>
        <w:rFonts w:ascii="Arial" w:eastAsia="Calibri" w:hAnsi="Aria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8B722D"/>
    <w:multiLevelType w:val="hybridMultilevel"/>
    <w:tmpl w:val="FB72DAC6"/>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F6B497E"/>
    <w:multiLevelType w:val="hybridMultilevel"/>
    <w:tmpl w:val="513285B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F43546"/>
    <w:multiLevelType w:val="hybridMultilevel"/>
    <w:tmpl w:val="0A0CB28C"/>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2D6E27"/>
    <w:multiLevelType w:val="hybridMultilevel"/>
    <w:tmpl w:val="3A9AA48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8635A1"/>
    <w:multiLevelType w:val="hybridMultilevel"/>
    <w:tmpl w:val="CC0EA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8B582E"/>
    <w:multiLevelType w:val="hybridMultilevel"/>
    <w:tmpl w:val="DE3E7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956C5C"/>
    <w:multiLevelType w:val="hybridMultilevel"/>
    <w:tmpl w:val="C00881E4"/>
    <w:lvl w:ilvl="0" w:tplc="ADAC423E">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38"/>
  </w:num>
  <w:num w:numId="2">
    <w:abstractNumId w:val="29"/>
  </w:num>
  <w:num w:numId="3">
    <w:abstractNumId w:val="26"/>
  </w:num>
  <w:num w:numId="4">
    <w:abstractNumId w:val="19"/>
  </w:num>
  <w:num w:numId="5">
    <w:abstractNumId w:val="14"/>
  </w:num>
  <w:num w:numId="6">
    <w:abstractNumId w:val="7"/>
  </w:num>
  <w:num w:numId="7">
    <w:abstractNumId w:val="13"/>
  </w:num>
  <w:num w:numId="8">
    <w:abstractNumId w:val="2"/>
  </w:num>
  <w:num w:numId="9">
    <w:abstractNumId w:val="18"/>
  </w:num>
  <w:num w:numId="10">
    <w:abstractNumId w:val="21"/>
  </w:num>
  <w:num w:numId="11">
    <w:abstractNumId w:val="23"/>
  </w:num>
  <w:num w:numId="12">
    <w:abstractNumId w:val="27"/>
  </w:num>
  <w:num w:numId="13">
    <w:abstractNumId w:val="30"/>
  </w:num>
  <w:num w:numId="14">
    <w:abstractNumId w:val="35"/>
  </w:num>
  <w:num w:numId="15">
    <w:abstractNumId w:val="20"/>
  </w:num>
  <w:num w:numId="16">
    <w:abstractNumId w:val="15"/>
  </w:num>
  <w:num w:numId="17">
    <w:abstractNumId w:val="4"/>
  </w:num>
  <w:num w:numId="18">
    <w:abstractNumId w:val="9"/>
  </w:num>
  <w:num w:numId="19">
    <w:abstractNumId w:val="17"/>
  </w:num>
  <w:num w:numId="20">
    <w:abstractNumId w:val="5"/>
  </w:num>
  <w:num w:numId="21">
    <w:abstractNumId w:val="32"/>
  </w:num>
  <w:num w:numId="22">
    <w:abstractNumId w:val="25"/>
  </w:num>
  <w:num w:numId="23">
    <w:abstractNumId w:val="16"/>
  </w:num>
  <w:num w:numId="24">
    <w:abstractNumId w:val="24"/>
  </w:num>
  <w:num w:numId="25">
    <w:abstractNumId w:val="34"/>
  </w:num>
  <w:num w:numId="26">
    <w:abstractNumId w:val="22"/>
  </w:num>
  <w:num w:numId="27">
    <w:abstractNumId w:val="31"/>
  </w:num>
  <w:num w:numId="28">
    <w:abstractNumId w:val="37"/>
  </w:num>
  <w:num w:numId="29">
    <w:abstractNumId w:val="3"/>
  </w:num>
  <w:num w:numId="30">
    <w:abstractNumId w:val="36"/>
  </w:num>
  <w:num w:numId="31">
    <w:abstractNumId w:val="0"/>
  </w:num>
  <w:num w:numId="32">
    <w:abstractNumId w:val="1"/>
  </w:num>
  <w:num w:numId="33">
    <w:abstractNumId w:val="12"/>
  </w:num>
  <w:num w:numId="34">
    <w:abstractNumId w:val="11"/>
  </w:num>
  <w:num w:numId="35">
    <w:abstractNumId w:val="33"/>
  </w:num>
  <w:num w:numId="36">
    <w:abstractNumId w:val="10"/>
  </w:num>
  <w:num w:numId="37">
    <w:abstractNumId w:val="28"/>
  </w:num>
  <w:num w:numId="38">
    <w:abstractNumId w:val="6"/>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1E"/>
    <w:rsid w:val="001A2B00"/>
    <w:rsid w:val="003B391E"/>
    <w:rsid w:val="00456482"/>
    <w:rsid w:val="00461C9A"/>
    <w:rsid w:val="007553CB"/>
    <w:rsid w:val="00876A56"/>
    <w:rsid w:val="00AF35F5"/>
    <w:rsid w:val="00D12A41"/>
    <w:rsid w:val="00E019C4"/>
    <w:rsid w:val="00E3117F"/>
    <w:rsid w:val="00EF7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2A648A2-2885-4D46-82D1-2BCEEB37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456482"/>
    <w:rPr>
      <w:shd w:val="clear" w:color="auto" w:fill="FFFFFF"/>
    </w:rPr>
  </w:style>
  <w:style w:type="paragraph" w:customStyle="1" w:styleId="20">
    <w:name w:val="Основной текст (2)"/>
    <w:basedOn w:val="a"/>
    <w:link w:val="2"/>
    <w:rsid w:val="00456482"/>
    <w:pPr>
      <w:widowControl w:val="0"/>
      <w:shd w:val="clear" w:color="auto" w:fill="FFFFFF"/>
      <w:spacing w:before="180" w:after="0" w:line="274" w:lineRule="exact"/>
      <w:ind w:hanging="480"/>
      <w:jc w:val="both"/>
    </w:pPr>
  </w:style>
  <w:style w:type="paragraph" w:styleId="a3">
    <w:name w:val="Normal (Web)"/>
    <w:basedOn w:val="a"/>
    <w:uiPriority w:val="99"/>
    <w:rsid w:val="004564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56482"/>
    <w:pPr>
      <w:spacing w:after="0" w:line="240" w:lineRule="auto"/>
    </w:pPr>
    <w:rPr>
      <w:rFonts w:ascii="Calibri" w:eastAsia="Calibri" w:hAnsi="Calibri" w:cs="Times New Roman"/>
    </w:rPr>
  </w:style>
  <w:style w:type="paragraph" w:styleId="a5">
    <w:name w:val="List Paragraph"/>
    <w:basedOn w:val="a"/>
    <w:uiPriority w:val="34"/>
    <w:qFormat/>
    <w:rsid w:val="00456482"/>
    <w:pPr>
      <w:spacing w:after="0" w:line="360" w:lineRule="auto"/>
      <w:ind w:left="720" w:firstLine="709"/>
      <w:contextualSpacing/>
      <w:jc w:val="both"/>
    </w:pPr>
    <w:rPr>
      <w:rFonts w:ascii="Times New Roman" w:eastAsia="Times New Roman" w:hAnsi="Times New Roman" w:cs="Times New Roman"/>
      <w:sz w:val="28"/>
      <w:szCs w:val="24"/>
      <w:lang w:eastAsia="ru-RU"/>
    </w:rPr>
  </w:style>
  <w:style w:type="paragraph" w:styleId="a6">
    <w:name w:val="Balloon Text"/>
    <w:basedOn w:val="a"/>
    <w:link w:val="a7"/>
    <w:semiHidden/>
    <w:unhideWhenUsed/>
    <w:rsid w:val="00456482"/>
    <w:pPr>
      <w:spacing w:after="0" w:line="240" w:lineRule="auto"/>
    </w:pPr>
    <w:rPr>
      <w:rFonts w:ascii="Segoe UI" w:eastAsia="Calibri" w:hAnsi="Segoe UI" w:cs="Segoe UI"/>
      <w:sz w:val="18"/>
      <w:szCs w:val="18"/>
    </w:rPr>
  </w:style>
  <w:style w:type="character" w:customStyle="1" w:styleId="a7">
    <w:name w:val="Текст выноски Знак"/>
    <w:basedOn w:val="a0"/>
    <w:link w:val="a6"/>
    <w:semiHidden/>
    <w:rsid w:val="00456482"/>
    <w:rPr>
      <w:rFonts w:ascii="Segoe UI" w:eastAsia="Calibri" w:hAnsi="Segoe UI" w:cs="Segoe UI"/>
      <w:sz w:val="18"/>
      <w:szCs w:val="18"/>
    </w:rPr>
  </w:style>
  <w:style w:type="paragraph" w:styleId="a8">
    <w:name w:val="footer"/>
    <w:basedOn w:val="a"/>
    <w:link w:val="a9"/>
    <w:rsid w:val="00456482"/>
    <w:pPr>
      <w:tabs>
        <w:tab w:val="center" w:pos="4677"/>
        <w:tab w:val="right" w:pos="9355"/>
      </w:tabs>
    </w:pPr>
    <w:rPr>
      <w:rFonts w:ascii="Calibri" w:eastAsia="Calibri" w:hAnsi="Calibri" w:cs="Times New Roman"/>
    </w:rPr>
  </w:style>
  <w:style w:type="character" w:customStyle="1" w:styleId="a9">
    <w:name w:val="Нижний колонтитул Знак"/>
    <w:basedOn w:val="a0"/>
    <w:link w:val="a8"/>
    <w:rsid w:val="00456482"/>
    <w:rPr>
      <w:rFonts w:ascii="Calibri" w:eastAsia="Calibri" w:hAnsi="Calibri" w:cs="Times New Roman"/>
    </w:rPr>
  </w:style>
  <w:style w:type="character" w:styleId="aa">
    <w:name w:val="page number"/>
    <w:basedOn w:val="a0"/>
    <w:rsid w:val="00456482"/>
  </w:style>
  <w:style w:type="paragraph" w:styleId="ab">
    <w:name w:val="header"/>
    <w:basedOn w:val="a"/>
    <w:link w:val="ac"/>
    <w:rsid w:val="004564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456482"/>
    <w:rPr>
      <w:rFonts w:ascii="Times New Roman" w:eastAsia="Times New Roman" w:hAnsi="Times New Roman" w:cs="Times New Roman"/>
      <w:sz w:val="24"/>
      <w:szCs w:val="24"/>
      <w:lang w:eastAsia="ru-RU"/>
    </w:rPr>
  </w:style>
  <w:style w:type="character" w:styleId="ad">
    <w:name w:val="Hyperlink"/>
    <w:rsid w:val="00456482"/>
    <w:rPr>
      <w:color w:val="0563C1"/>
      <w:u w:val="single"/>
    </w:rPr>
  </w:style>
  <w:style w:type="character" w:styleId="ae">
    <w:name w:val="FollowedHyperlink"/>
    <w:basedOn w:val="a0"/>
    <w:uiPriority w:val="99"/>
    <w:semiHidden/>
    <w:unhideWhenUsed/>
    <w:rsid w:val="00456482"/>
    <w:rPr>
      <w:color w:val="954F72" w:themeColor="followedHyperlink"/>
      <w:u w:val="single"/>
    </w:rPr>
  </w:style>
  <w:style w:type="paragraph" w:customStyle="1" w:styleId="msolistparagraphcxspmiddle">
    <w:name w:val="msolistparagraphcxspmiddle"/>
    <w:basedOn w:val="a"/>
    <w:rsid w:val="00461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uiPriority w:val="20"/>
    <w:qFormat/>
    <w:rsid w:val="00461C9A"/>
    <w:rPr>
      <w:i/>
      <w:iCs/>
    </w:rPr>
  </w:style>
  <w:style w:type="character" w:customStyle="1" w:styleId="mark">
    <w:name w:val="mark"/>
    <w:basedOn w:val="a0"/>
    <w:rsid w:val="00461C9A"/>
  </w:style>
  <w:style w:type="character" w:customStyle="1" w:styleId="ed">
    <w:name w:val="ed"/>
    <w:basedOn w:val="a0"/>
    <w:rsid w:val="00461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laws.ru/t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4593</Words>
  <Characters>26183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 Windows</cp:lastModifiedBy>
  <cp:revision>2</cp:revision>
  <dcterms:created xsi:type="dcterms:W3CDTF">2024-03-25T07:21:00Z</dcterms:created>
  <dcterms:modified xsi:type="dcterms:W3CDTF">2024-03-25T07:21:00Z</dcterms:modified>
</cp:coreProperties>
</file>